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C8" w:rsidRDefault="003358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AA54C8" w:rsidRDefault="00AA54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A54C8" w:rsidRDefault="002101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ANEXO 2</w:t>
      </w:r>
    </w:p>
    <w:p w:rsidR="00AA54C8" w:rsidRDefault="002101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Propuesta didáctica de aprovechamiento de la estancia/visita </w:t>
      </w:r>
    </w:p>
    <w:p w:rsidR="00AA54C8" w:rsidRDefault="00AA54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8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21"/>
        <w:gridCol w:w="4322"/>
      </w:tblGrid>
      <w:tr w:rsidR="00AA54C8" w:rsidTr="0034724C">
        <w:trPr>
          <w:trHeight w:val="71"/>
        </w:trPr>
        <w:tc>
          <w:tcPr>
            <w:tcW w:w="8643" w:type="dxa"/>
            <w:gridSpan w:val="2"/>
            <w:shd w:val="clear" w:color="auto" w:fill="F2F2F2"/>
          </w:tcPr>
          <w:p w:rsidR="00AA54C8" w:rsidRPr="0034724C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Datos del centro</w:t>
            </w:r>
          </w:p>
        </w:tc>
      </w:tr>
      <w:tr w:rsidR="00AA54C8" w:rsidTr="0034724C">
        <w:tc>
          <w:tcPr>
            <w:tcW w:w="8643" w:type="dxa"/>
            <w:gridSpan w:val="2"/>
          </w:tcPr>
          <w:p w:rsidR="00AA54C8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Nombre del centro:</w:t>
            </w:r>
          </w:p>
        </w:tc>
      </w:tr>
      <w:tr w:rsidR="00AA54C8" w:rsidTr="0034724C">
        <w:tc>
          <w:tcPr>
            <w:tcW w:w="8643" w:type="dxa"/>
            <w:gridSpan w:val="2"/>
          </w:tcPr>
          <w:p w:rsidR="00AA54C8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Dirección electrónica de contacto: </w:t>
            </w:r>
          </w:p>
        </w:tc>
      </w:tr>
      <w:tr w:rsidR="00AA54C8" w:rsidTr="0034724C">
        <w:tc>
          <w:tcPr>
            <w:tcW w:w="8643" w:type="dxa"/>
            <w:gridSpan w:val="2"/>
            <w:shd w:val="clear" w:color="auto" w:fill="F2F2F2"/>
          </w:tcPr>
          <w:p w:rsidR="00AA54C8" w:rsidRPr="0034724C" w:rsidRDefault="002101ED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34724C">
              <w:rPr>
                <w:b/>
                <w:color w:val="000000"/>
              </w:rPr>
              <w:t>Datos</w:t>
            </w:r>
            <w:proofErr w:type="spellEnd"/>
            <w:r w:rsidRPr="0034724C">
              <w:rPr>
                <w:b/>
                <w:color w:val="000000"/>
              </w:rPr>
              <w:t xml:space="preserve"> del </w:t>
            </w:r>
            <w:proofErr w:type="spellStart"/>
            <w:r w:rsidRPr="0034724C">
              <w:rPr>
                <w:b/>
                <w:color w:val="000000"/>
              </w:rPr>
              <w:t>grupo</w:t>
            </w:r>
            <w:proofErr w:type="spellEnd"/>
          </w:p>
        </w:tc>
      </w:tr>
      <w:tr w:rsidR="00AA54C8" w:rsidTr="008A1CFF">
        <w:tc>
          <w:tcPr>
            <w:tcW w:w="4321" w:type="dxa"/>
          </w:tcPr>
          <w:p w:rsidR="00AA54C8" w:rsidRDefault="002101ED" w:rsidP="008A1C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Tutor o tutora del grupo: </w:t>
            </w:r>
          </w:p>
          <w:p w:rsidR="00AA54C8" w:rsidRDefault="00AA54C8" w:rsidP="008A1C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22" w:type="dxa"/>
          </w:tcPr>
          <w:p w:rsidR="00AA54C8" w:rsidRDefault="002101ED" w:rsidP="008A1C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 de contacto:</w:t>
            </w:r>
          </w:p>
        </w:tc>
      </w:tr>
      <w:tr w:rsidR="0034724C" w:rsidTr="00C24159">
        <w:tc>
          <w:tcPr>
            <w:tcW w:w="8643" w:type="dxa"/>
            <w:gridSpan w:val="2"/>
          </w:tcPr>
          <w:p w:rsidR="0034724C" w:rsidRDefault="0034724C" w:rsidP="003472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Dirección </w:t>
            </w:r>
            <w:proofErr w:type="spellStart"/>
            <w:r>
              <w:rPr>
                <w:color w:val="000000"/>
              </w:rPr>
              <w:t>electrónica</w:t>
            </w:r>
            <w:proofErr w:type="spellEnd"/>
            <w:r>
              <w:rPr>
                <w:color w:val="000000"/>
              </w:rPr>
              <w:t xml:space="preserve"> de contacto:</w:t>
            </w:r>
          </w:p>
        </w:tc>
      </w:tr>
      <w:tr w:rsidR="0034724C" w:rsidTr="0030769B">
        <w:tc>
          <w:tcPr>
            <w:tcW w:w="4321" w:type="dxa"/>
          </w:tcPr>
          <w:p w:rsidR="0034724C" w:rsidRDefault="0034724C" w:rsidP="009319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Número de alumnos:</w:t>
            </w:r>
          </w:p>
        </w:tc>
        <w:tc>
          <w:tcPr>
            <w:tcW w:w="4322" w:type="dxa"/>
          </w:tcPr>
          <w:p w:rsidR="0034724C" w:rsidRDefault="0034724C" w:rsidP="009319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Nivel educativo:</w:t>
            </w:r>
          </w:p>
        </w:tc>
      </w:tr>
    </w:tbl>
    <w:p w:rsidR="00AA54C8" w:rsidRDefault="00AA54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8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13"/>
      </w:tblGrid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Justificación y contextualización de la propuesta didáctica (3 puntos)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Competencias específicas (1 punto)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lastRenderedPageBreak/>
              <w:t>Saberes básicos (1 punto)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A54C8" w:rsidRDefault="00AA54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A54C8" w:rsidRDefault="00AA54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858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02"/>
        <w:gridCol w:w="567"/>
        <w:gridCol w:w="567"/>
        <w:gridCol w:w="1444"/>
      </w:tblGrid>
      <w:tr w:rsidR="00AA54C8">
        <w:tc>
          <w:tcPr>
            <w:tcW w:w="8580" w:type="dxa"/>
            <w:gridSpan w:val="4"/>
            <w:shd w:val="clear" w:color="auto" w:fill="F2F2F2"/>
          </w:tcPr>
          <w:p w:rsidR="00AA54C8" w:rsidRDefault="002101ED">
            <w:pPr>
              <w:pStyle w:val="normal0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ASPECTOS PEDAGÓGICOS</w:t>
            </w: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AA54C8">
            <w:pPr>
              <w:pStyle w:val="normal0"/>
              <w:widowControl w:val="0"/>
              <w:spacing w:line="276" w:lineRule="auto"/>
            </w:pPr>
          </w:p>
        </w:tc>
        <w:tc>
          <w:tcPr>
            <w:tcW w:w="567" w:type="dxa"/>
          </w:tcPr>
          <w:p w:rsidR="00AA54C8" w:rsidRDefault="002101ED">
            <w:pPr>
              <w:pStyle w:val="normal0"/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</w:t>
            </w:r>
          </w:p>
        </w:tc>
        <w:tc>
          <w:tcPr>
            <w:tcW w:w="567" w:type="dxa"/>
          </w:tcPr>
          <w:p w:rsidR="00AA54C8" w:rsidRDefault="002101ED">
            <w:pPr>
              <w:pStyle w:val="normal0"/>
              <w:widowControl w:val="0"/>
              <w:spacing w:line="276" w:lineRule="auto"/>
              <w:ind w:left="-24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44" w:type="dxa"/>
          </w:tcPr>
          <w:p w:rsidR="00AA54C8" w:rsidRDefault="002101ED" w:rsidP="0020268B">
            <w:pPr>
              <w:pStyle w:val="normal0"/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PARCIALMENTE</w:t>
            </w: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 xml:space="preserve">El alumnado que </w:t>
            </w:r>
            <w:proofErr w:type="spellStart"/>
            <w:r>
              <w:t>asistirá</w:t>
            </w:r>
            <w:proofErr w:type="spellEnd"/>
            <w:r>
              <w:t xml:space="preserve"> al CA </w:t>
            </w:r>
            <w:proofErr w:type="spellStart"/>
            <w:r w:rsidR="00732478">
              <w:t>conocerá</w:t>
            </w:r>
            <w:proofErr w:type="spellEnd"/>
            <w:r w:rsidR="00732478">
              <w:t xml:space="preserve"> los </w:t>
            </w:r>
            <w:proofErr w:type="spellStart"/>
            <w:r w:rsidR="00732478">
              <w:t>objetivos</w:t>
            </w:r>
            <w:proofErr w:type="spellEnd"/>
            <w:r w:rsidR="00732478">
              <w:t xml:space="preserve"> de la visita</w:t>
            </w:r>
            <w:r>
              <w:t>/</w:t>
            </w:r>
            <w:proofErr w:type="spellStart"/>
            <w:r>
              <w:t>estancia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  <w:ind w:left="-46" w:right="-8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>La visita se incluye en la programación didáctica.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>Están previstas actividades curriculares para la preparación previa a la visita.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 w:rsidP="00732478">
            <w:pPr>
              <w:pStyle w:val="normal0"/>
              <w:widowControl w:val="0"/>
            </w:pPr>
            <w:r>
              <w:t xml:space="preserve">Si la </w:t>
            </w:r>
            <w:proofErr w:type="spellStart"/>
            <w:r>
              <w:t>respuesta</w:t>
            </w:r>
            <w:proofErr w:type="spellEnd"/>
            <w:r>
              <w:t xml:space="preserve"> es negativa, </w:t>
            </w:r>
            <w:r w:rsidR="0020268B">
              <w:t>¿</w:t>
            </w:r>
            <w:r>
              <w:t xml:space="preserve">se prevé </w:t>
            </w:r>
            <w:proofErr w:type="spellStart"/>
            <w:r>
              <w:t>trabajar</w:t>
            </w:r>
            <w:proofErr w:type="spellEnd"/>
            <w:r>
              <w:t xml:space="preserve"> los </w:t>
            </w:r>
            <w:proofErr w:type="spellStart"/>
            <w:r>
              <w:t>conte</w:t>
            </w:r>
            <w:r w:rsidR="00732478">
              <w:t>nidos</w:t>
            </w:r>
            <w:proofErr w:type="spellEnd"/>
            <w:r w:rsidR="00732478">
              <w:t xml:space="preserve"> de las </w:t>
            </w:r>
            <w:proofErr w:type="spellStart"/>
            <w:r w:rsidR="00732478">
              <w:t>actividades</w:t>
            </w:r>
            <w:proofErr w:type="spellEnd"/>
            <w:r w:rsidR="00732478">
              <w:t xml:space="preserve"> del CA en</w:t>
            </w:r>
            <w:r>
              <w:t xml:space="preserve"> la </w:t>
            </w:r>
            <w:proofErr w:type="spellStart"/>
            <w:r>
              <w:t>planificación</w:t>
            </w:r>
            <w:proofErr w:type="spellEnd"/>
            <w:r>
              <w:t xml:space="preserve"> de las </w:t>
            </w:r>
            <w:proofErr w:type="spellStart"/>
            <w:r>
              <w:t>próximas</w:t>
            </w:r>
            <w:proofErr w:type="spellEnd"/>
            <w:r>
              <w:t xml:space="preserve"> semanas?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 w:rsidP="00732478">
            <w:pPr>
              <w:pStyle w:val="normal0"/>
              <w:widowControl w:val="0"/>
            </w:pPr>
            <w:r>
              <w:t>Las actividades realizadas (o si están previstas) antic</w:t>
            </w:r>
            <w:r w:rsidR="00732478">
              <w:t xml:space="preserve">ipan o están relacionadas con lo que se </w:t>
            </w:r>
            <w:proofErr w:type="spellStart"/>
            <w:r w:rsidR="00732478">
              <w:t>tiene</w:t>
            </w:r>
            <w:proofErr w:type="spellEnd"/>
            <w:r w:rsidR="00732478">
              <w:t xml:space="preserve"> que </w:t>
            </w:r>
            <w:proofErr w:type="spellStart"/>
            <w:r w:rsidR="00732478">
              <w:t>trabajar</w:t>
            </w:r>
            <w:proofErr w:type="spellEnd"/>
            <w:r w:rsidR="00732478">
              <w:t xml:space="preserve"> en el</w:t>
            </w:r>
            <w:r>
              <w:t xml:space="preserve"> CA.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>Las actividades previas se han trabajado con el tutor o tutora del grupo.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>Las actividades previas se han trabajado con el docente que los acompaña.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>Las actividades previas se han trabajado de manera interdisciplinaria.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 xml:space="preserve">Las actividades previas se han trabajado sólo desde una </w:t>
            </w:r>
            <w:r>
              <w:lastRenderedPageBreak/>
              <w:t>asignatura.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lastRenderedPageBreak/>
              <w:t>La visita está vinculada a otros proyectos medioambientales del centro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>El centro tiene trayectoria en la realización de actividades relacionadas con el medio ambiente.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 w:rsidTr="0020268B">
        <w:trPr>
          <w:trHeight w:val="420"/>
        </w:trPr>
        <w:tc>
          <w:tcPr>
            <w:tcW w:w="6002" w:type="dxa"/>
          </w:tcPr>
          <w:p w:rsidR="00AA54C8" w:rsidRDefault="002101ED">
            <w:pPr>
              <w:pStyle w:val="normal0"/>
              <w:widowControl w:val="0"/>
            </w:pPr>
            <w:r>
              <w:t>El grupo de alumnos tiene trayectoria en la realización de actividades relacionadas con el medio ambiente.</w:t>
            </w: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0"/>
              <w:widowControl w:val="0"/>
            </w:pPr>
          </w:p>
        </w:tc>
        <w:tc>
          <w:tcPr>
            <w:tcW w:w="1444" w:type="dxa"/>
          </w:tcPr>
          <w:p w:rsidR="00AA54C8" w:rsidRDefault="00AA54C8">
            <w:pPr>
              <w:pStyle w:val="normal0"/>
              <w:widowControl w:val="0"/>
            </w:pPr>
          </w:p>
        </w:tc>
      </w:tr>
      <w:tr w:rsidR="00AA54C8">
        <w:tc>
          <w:tcPr>
            <w:tcW w:w="8580" w:type="dxa"/>
            <w:gridSpan w:val="4"/>
          </w:tcPr>
          <w:p w:rsidR="00AA54C8" w:rsidRDefault="002101ED">
            <w:pPr>
              <w:pStyle w:val="normal0"/>
              <w:widowControl w:val="0"/>
            </w:pPr>
            <w:r>
              <w:t>Observaciones:</w:t>
            </w:r>
          </w:p>
          <w:p w:rsidR="00AA54C8" w:rsidRDefault="00AA54C8">
            <w:pPr>
              <w:pStyle w:val="normal0"/>
              <w:widowControl w:val="0"/>
            </w:pPr>
          </w:p>
          <w:p w:rsidR="00AA54C8" w:rsidRDefault="00AA54C8">
            <w:pPr>
              <w:pStyle w:val="normal0"/>
              <w:widowControl w:val="0"/>
            </w:pPr>
          </w:p>
          <w:p w:rsidR="00AA54C8" w:rsidRDefault="00AA54C8">
            <w:pPr>
              <w:pStyle w:val="normal0"/>
              <w:widowControl w:val="0"/>
            </w:pPr>
          </w:p>
          <w:p w:rsidR="00AA54C8" w:rsidRDefault="00AA54C8">
            <w:pPr>
              <w:pStyle w:val="normal0"/>
              <w:widowControl w:val="0"/>
            </w:pPr>
          </w:p>
          <w:p w:rsidR="00AA54C8" w:rsidRDefault="00AA54C8">
            <w:pPr>
              <w:pStyle w:val="normal0"/>
              <w:widowControl w:val="0"/>
            </w:pPr>
          </w:p>
        </w:tc>
      </w:tr>
    </w:tbl>
    <w:p w:rsidR="00AA54C8" w:rsidRDefault="00AA54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228D1" w:rsidRDefault="003228D1" w:rsidP="003228D1">
      <w:pPr>
        <w:pStyle w:val="normal1"/>
        <w:widowControl w:val="0"/>
        <w:spacing w:line="276" w:lineRule="auto"/>
        <w:ind w:left="360" w:hanging="360"/>
        <w:rPr>
          <w:color w:val="000000"/>
        </w:rPr>
      </w:pPr>
      <w:r>
        <w:rPr>
          <w:color w:val="000000"/>
        </w:rPr>
        <w:t>________</w:t>
      </w:r>
      <w:r w:rsidR="0034724C">
        <w:rPr>
          <w:color w:val="000000"/>
        </w:rPr>
        <w:t>_________________________</w:t>
      </w:r>
      <w:r>
        <w:rPr>
          <w:color w:val="000000"/>
        </w:rPr>
        <w:t>_____, __</w:t>
      </w:r>
      <w:r w:rsidR="0034724C">
        <w:rPr>
          <w:color w:val="000000"/>
        </w:rPr>
        <w:t>__</w:t>
      </w:r>
      <w:r>
        <w:rPr>
          <w:color w:val="000000"/>
        </w:rPr>
        <w:t>___ d</w:t>
      </w:r>
      <w:r w:rsidR="008A1CFF">
        <w:rPr>
          <w:color w:val="000000"/>
        </w:rPr>
        <w:t>e</w:t>
      </w:r>
      <w:r>
        <w:rPr>
          <w:color w:val="000000"/>
        </w:rPr>
        <w:t xml:space="preserve"> _________</w:t>
      </w:r>
      <w:r w:rsidR="0034724C">
        <w:rPr>
          <w:color w:val="000000"/>
        </w:rPr>
        <w:t>________</w:t>
      </w:r>
      <w:r>
        <w:rPr>
          <w:color w:val="000000"/>
        </w:rPr>
        <w:t>____  de 202_</w:t>
      </w: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Firma de la persona que rellena el formulario</w:t>
      </w: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A54C8" w:rsidRDefault="002101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Nombre y </w:t>
      </w:r>
      <w:r w:rsidR="00732478">
        <w:rPr>
          <w:color w:val="000000"/>
        </w:rPr>
        <w:t>apellidos</w:t>
      </w:r>
      <w:r>
        <w:rPr>
          <w:color w:val="000000"/>
        </w:rPr>
        <w:t>: _____________</w:t>
      </w:r>
      <w:r w:rsidR="0034724C">
        <w:rPr>
          <w:color w:val="000000"/>
        </w:rPr>
        <w:t>___________</w:t>
      </w:r>
      <w:r>
        <w:rPr>
          <w:color w:val="000000"/>
        </w:rPr>
        <w:t>____________________</w:t>
      </w:r>
    </w:p>
    <w:sectPr w:rsidR="00AA54C8" w:rsidSect="00AA5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CC" w:rsidRDefault="00F672CC" w:rsidP="00AA54C8">
      <w:r>
        <w:separator/>
      </w:r>
    </w:p>
  </w:endnote>
  <w:endnote w:type="continuationSeparator" w:id="0">
    <w:p w:rsidR="00F672CC" w:rsidRDefault="00F672CC" w:rsidP="00AA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e"/>
      <w:tblW w:w="10036" w:type="dxa"/>
      <w:tblInd w:w="-16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F672CC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</w:t>
          </w:r>
        </w:p>
      </w:tc>
    </w:tr>
  </w:tbl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"/>
      <w:tblW w:w="10036" w:type="dxa"/>
      <w:tblInd w:w="-16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F672CC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CC" w:rsidRDefault="00F672CC" w:rsidP="00AA54C8">
      <w:r>
        <w:separator/>
      </w:r>
    </w:p>
  </w:footnote>
  <w:footnote w:type="continuationSeparator" w:id="0">
    <w:p w:rsidR="00F672CC" w:rsidRDefault="00F672CC" w:rsidP="00AA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-1153791</wp:posOffset>
          </wp:positionH>
          <wp:positionV relativeFrom="paragraph">
            <wp:posOffset>-135886</wp:posOffset>
          </wp:positionV>
          <wp:extent cx="542925" cy="15906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C" w:rsidRDefault="00F672CC">
    <w:pPr>
      <w:pStyle w:val="normal0"/>
      <w:pBdr>
        <w:top w:val="nil"/>
        <w:left w:val="nil"/>
        <w:bottom w:val="nil"/>
        <w:right w:val="nil"/>
        <w:between w:val="nil"/>
      </w:pBdr>
      <w:spacing w:after="27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-1233170</wp:posOffset>
          </wp:positionH>
          <wp:positionV relativeFrom="margin">
            <wp:posOffset>-2061210</wp:posOffset>
          </wp:positionV>
          <wp:extent cx="2356485" cy="2118360"/>
          <wp:effectExtent l="0" t="0" r="0" b="0"/>
          <wp:wrapSquare wrapText="bothSides" distT="0" distB="0" distL="114300" distR="114300"/>
          <wp:docPr id="5" name="image1.png" descr="C_EDU_FOR_PRO_DIR_GEN_PRI_INF_INN_COM_EDU_C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_EDU_FOR_PRO_DIR_GEN_PRI_INF_INN_COM_EDU_C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485" cy="211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C8"/>
    <w:rsid w:val="0020268B"/>
    <w:rsid w:val="002101ED"/>
    <w:rsid w:val="003228D1"/>
    <w:rsid w:val="00335839"/>
    <w:rsid w:val="0034724C"/>
    <w:rsid w:val="003C0590"/>
    <w:rsid w:val="003E6B4D"/>
    <w:rsid w:val="00732478"/>
    <w:rsid w:val="00861985"/>
    <w:rsid w:val="008647C1"/>
    <w:rsid w:val="008A1CFF"/>
    <w:rsid w:val="00AA54C8"/>
    <w:rsid w:val="00DE4DB4"/>
    <w:rsid w:val="00DF3313"/>
    <w:rsid w:val="00F6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85"/>
  </w:style>
  <w:style w:type="paragraph" w:styleId="Ttulo1">
    <w:name w:val="heading 1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AA54C8"/>
  </w:style>
  <w:style w:type="table" w:customStyle="1" w:styleId="TableNormal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"/>
    <w:rsid w:val="00AA54C8"/>
  </w:style>
  <w:style w:type="table" w:customStyle="1" w:styleId="TableNormal0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AA54C8"/>
  </w:style>
  <w:style w:type="table" w:customStyle="1" w:styleId="TableNormal1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A54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AA54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epuJblz6pCgTvtVy/56q1oz9eg==">CgMxLjA4AHIhMWlraVdRVFk4bFdHUU5YbFEydmtpZUdOQ3lET0RmRFRH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1BBAC78-B103-4F6C-A9A0-5C541C3E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Gutiérrez Martínez</dc:creator>
  <cp:lastModifiedBy>u86344</cp:lastModifiedBy>
  <cp:revision>4</cp:revision>
  <dcterms:created xsi:type="dcterms:W3CDTF">2023-07-28T11:31:00Z</dcterms:created>
  <dcterms:modified xsi:type="dcterms:W3CDTF">2023-07-31T08:52:00Z</dcterms:modified>
</cp:coreProperties>
</file>