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9" w:rsidRDefault="006F02D9">
      <w:pPr>
        <w:rPr>
          <w:rFonts w:eastAsia="Times New Roman" w:cs="Noto Sans"/>
          <w:b/>
          <w:sz w:val="24"/>
          <w:szCs w:val="24"/>
          <w:lang w:val="ca-ES"/>
        </w:rPr>
      </w:pPr>
    </w:p>
    <w:p w:rsidR="006F02D9" w:rsidRDefault="006F02D9">
      <w:pPr>
        <w:ind w:left="-624"/>
        <w:rPr>
          <w:rFonts w:eastAsia="Times New Roman" w:cs="Noto Sans"/>
          <w:bCs/>
          <w:color w:val="000000"/>
          <w:sz w:val="8"/>
          <w:szCs w:val="24"/>
        </w:rPr>
      </w:pPr>
    </w:p>
    <w:p w:rsidR="006F02D9" w:rsidRDefault="006F02D9">
      <w:pPr>
        <w:ind w:left="-624"/>
        <w:rPr>
          <w:rFonts w:eastAsia="Times New Roman" w:cs="Noto Sans"/>
          <w:b/>
          <w:bCs/>
          <w:color w:val="000000"/>
          <w:lang w:val="ca-ES"/>
        </w:rPr>
      </w:pPr>
    </w:p>
    <w:p w:rsidR="006F02D9" w:rsidRPr="00A11141" w:rsidRDefault="00A11141">
      <w:pPr>
        <w:ind w:left="-624"/>
        <w:rPr>
          <w:lang w:val="it-IT"/>
        </w:rPr>
      </w:pPr>
      <w:r>
        <w:rPr>
          <w:rFonts w:eastAsia="Times New Roman" w:cs="Noto Sans"/>
          <w:b/>
          <w:bCs/>
          <w:color w:val="000000"/>
          <w:lang w:val="ca-ES"/>
        </w:rPr>
        <w:t>ANNEX 2</w:t>
      </w:r>
    </w:p>
    <w:p w:rsidR="006F02D9" w:rsidRDefault="00A11141">
      <w:pPr>
        <w:ind w:left="-624"/>
      </w:pPr>
      <w:r>
        <w:rPr>
          <w:rFonts w:eastAsia="Times New Roman" w:cs="Noto Sans"/>
          <w:b/>
          <w:bCs/>
          <w:color w:val="000000"/>
          <w:lang w:val="ca-ES"/>
        </w:rPr>
        <w:t>Memòria del programa de CEPS cursos 2022-2023 i 2023-2024</w:t>
      </w:r>
    </w:p>
    <w:p w:rsidR="006F02D9" w:rsidRDefault="006F02D9">
      <w:pPr>
        <w:ind w:left="-624"/>
        <w:rPr>
          <w:rFonts w:eastAsia="Times New Roman" w:cs="Noto Sans"/>
          <w:b/>
          <w:bCs/>
          <w:color w:val="000000"/>
          <w:lang w:val="ca-ES"/>
        </w:rPr>
      </w:pPr>
    </w:p>
    <w:tbl>
      <w:tblPr>
        <w:tblW w:w="9300" w:type="dxa"/>
        <w:tblInd w:w="-6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074"/>
        <w:gridCol w:w="800"/>
        <w:gridCol w:w="1548"/>
        <w:gridCol w:w="65"/>
        <w:gridCol w:w="707"/>
        <w:gridCol w:w="567"/>
        <w:gridCol w:w="142"/>
        <w:gridCol w:w="1132"/>
        <w:gridCol w:w="3265"/>
      </w:tblGrid>
      <w:tr w:rsidR="006F02D9" w:rsidTr="00A11141"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6F02D9" w:rsidRDefault="00A11141">
            <w:pPr>
              <w:rPr>
                <w:rFonts w:cs="Noto Sans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mallCaps/>
                <w:sz w:val="18"/>
                <w:szCs w:val="18"/>
                <w:lang w:val="ca-ES"/>
              </w:rPr>
              <w:t>1. Sol·licitant</w:t>
            </w:r>
          </w:p>
        </w:tc>
      </w:tr>
      <w:tr w:rsidR="006F02D9" w:rsidTr="00A11141">
        <w:trPr>
          <w:trHeight w:val="312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F02D9" w:rsidRDefault="00A11141">
            <w:pPr>
              <w:rPr>
                <w:rFonts w:cs="Noto Sans"/>
                <w:b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z w:val="18"/>
                <w:szCs w:val="18"/>
                <w:lang w:val="ca-ES"/>
              </w:rPr>
              <w:t>Centre docent</w:t>
            </w:r>
          </w:p>
        </w:tc>
      </w:tr>
      <w:tr w:rsidR="006F02D9" w:rsidTr="00A11141">
        <w:trPr>
          <w:trHeight w:val="300"/>
        </w:trPr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CIF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Denominació del centre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rPr>
          <w:trHeight w:val="300"/>
        </w:trPr>
        <w:tc>
          <w:tcPr>
            <w:tcW w:w="3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Titularitat del centre</w:t>
            </w:r>
          </w:p>
        </w:tc>
        <w:tc>
          <w:tcPr>
            <w:tcW w:w="58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rPr>
          <w:trHeight w:val="300"/>
        </w:trPr>
        <w:tc>
          <w:tcPr>
            <w:tcW w:w="3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 w:rsidP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Nom i llinatges director/directora  </w:t>
            </w:r>
          </w:p>
        </w:tc>
        <w:tc>
          <w:tcPr>
            <w:tcW w:w="58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rPr>
          <w:trHeight w:val="300"/>
        </w:trPr>
        <w:tc>
          <w:tcPr>
            <w:tcW w:w="18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Adreça electrònica</w:t>
            </w:r>
          </w:p>
        </w:tc>
        <w:tc>
          <w:tcPr>
            <w:tcW w:w="742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rPr>
          <w:trHeight w:val="30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Adreça postal</w:t>
            </w:r>
          </w:p>
        </w:tc>
        <w:tc>
          <w:tcPr>
            <w:tcW w:w="7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rPr>
          <w:trHeight w:val="300"/>
        </w:trPr>
        <w:tc>
          <w:tcPr>
            <w:tcW w:w="18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Localitat</w:t>
            </w:r>
          </w:p>
        </w:tc>
        <w:tc>
          <w:tcPr>
            <w:tcW w:w="43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Municipi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 w:rsidTr="00A11141">
        <w:trPr>
          <w:trHeight w:val="300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 w:rsidP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Nom i llinatges coordinador/coordinadora programa CEPS:</w:t>
            </w:r>
          </w:p>
        </w:tc>
      </w:tr>
      <w:tr w:rsidR="006F02D9" w:rsidTr="00A11141">
        <w:trPr>
          <w:trHeight w:val="300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Adreça electrònica:</w:t>
            </w:r>
          </w:p>
        </w:tc>
      </w:tr>
      <w:tr w:rsidR="006F02D9" w:rsidTr="00A11141">
        <w:trPr>
          <w:trHeight w:val="300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Telèfon:</w:t>
            </w:r>
          </w:p>
        </w:tc>
      </w:tr>
    </w:tbl>
    <w:p w:rsidR="006F02D9" w:rsidRDefault="006F02D9">
      <w:pPr>
        <w:pStyle w:val="Prrafodelista"/>
        <w:ind w:left="0"/>
        <w:rPr>
          <w:rFonts w:cs="Noto Sans"/>
          <w:sz w:val="18"/>
          <w:szCs w:val="18"/>
          <w:lang w:val="ca-ES"/>
        </w:rPr>
      </w:pPr>
    </w:p>
    <w:tbl>
      <w:tblPr>
        <w:tblW w:w="9300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88"/>
        <w:gridCol w:w="2887"/>
        <w:gridCol w:w="2525"/>
      </w:tblGrid>
      <w:tr w:rsidR="006F02D9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F02D9" w:rsidRDefault="00A11141">
            <w:pPr>
              <w:pStyle w:val="LO-normal"/>
              <w:rPr>
                <w:b/>
              </w:rPr>
            </w:pPr>
            <w:r>
              <w:rPr>
                <w:b/>
              </w:rPr>
              <w:t>GRUPS PARTICIPANTS EN EL PROGRAMA CEPS</w:t>
            </w:r>
          </w:p>
        </w:tc>
      </w:tr>
      <w:tr w:rsidR="006F02D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F02D9" w:rsidRDefault="00A11141">
            <w:pPr>
              <w:pStyle w:val="LO-normal"/>
              <w:rPr>
                <w:b/>
              </w:rPr>
            </w:pPr>
            <w:r>
              <w:rPr>
                <w:b/>
              </w:rPr>
              <w:t>Nivell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F02D9" w:rsidRDefault="00A11141">
            <w:pPr>
              <w:pStyle w:val="LO-normal"/>
              <w:rPr>
                <w:b/>
              </w:rPr>
            </w:pPr>
            <w:r>
              <w:rPr>
                <w:b/>
              </w:rPr>
              <w:t>Nombre de grups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F02D9" w:rsidRDefault="00A11141">
            <w:pPr>
              <w:pStyle w:val="LO-normal"/>
              <w:rPr>
                <w:b/>
              </w:rPr>
            </w:pPr>
            <w:r>
              <w:rPr>
                <w:b/>
              </w:rPr>
              <w:t>Nombre d’alumnes</w:t>
            </w:r>
          </w:p>
        </w:tc>
      </w:tr>
      <w:tr w:rsidR="006F02D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</w:tr>
      <w:tr w:rsidR="006F02D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</w:tr>
      <w:tr w:rsidR="006F02D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pStyle w:val="LO-normal"/>
            </w:pPr>
          </w:p>
        </w:tc>
      </w:tr>
    </w:tbl>
    <w:p w:rsidR="006F02D9" w:rsidRDefault="006F02D9">
      <w:pPr>
        <w:pStyle w:val="Prrafodelista"/>
        <w:ind w:left="0"/>
        <w:rPr>
          <w:rFonts w:cs="Noto Sans"/>
          <w:sz w:val="18"/>
          <w:szCs w:val="18"/>
          <w:lang w:val="ca-ES"/>
        </w:rPr>
      </w:pPr>
    </w:p>
    <w:tbl>
      <w:tblPr>
        <w:tblW w:w="9350" w:type="dxa"/>
        <w:tblInd w:w="-68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/>
      </w:tblPr>
      <w:tblGrid>
        <w:gridCol w:w="1939"/>
        <w:gridCol w:w="874"/>
        <w:gridCol w:w="687"/>
        <w:gridCol w:w="1489"/>
        <w:gridCol w:w="1349"/>
        <w:gridCol w:w="1275"/>
        <w:gridCol w:w="1737"/>
      </w:tblGrid>
      <w:tr w:rsidR="006F02D9">
        <w:tc>
          <w:tcPr>
            <w:tcW w:w="9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</w:tcPr>
          <w:p w:rsidR="006F02D9" w:rsidRDefault="00A11141">
            <w:pPr>
              <w:rPr>
                <w:rFonts w:cs="Noto Sans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mallCaps/>
                <w:sz w:val="18"/>
                <w:szCs w:val="18"/>
                <w:lang w:val="ca-ES"/>
              </w:rPr>
              <w:t>2. Dades del projecte/programa objecte de subvenció</w:t>
            </w:r>
          </w:p>
        </w:tc>
      </w:tr>
      <w:tr w:rsidR="006F02D9">
        <w:tc>
          <w:tcPr>
            <w:tcW w:w="2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Títol del projecte 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pStyle w:val="Prrafodelista"/>
              <w:numPr>
                <w:ilvl w:val="0"/>
                <w:numId w:val="2"/>
              </w:numPr>
              <w:ind w:left="0"/>
            </w:pPr>
            <w:r>
              <w:rPr>
                <w:rFonts w:cs="Noto Sans"/>
                <w:sz w:val="18"/>
                <w:szCs w:val="18"/>
                <w:lang w:val="ca-ES"/>
              </w:rPr>
              <w:t>Participació o reconeixement/acreditació com a Centre Educatiu Promotor de la Salut de les Illes Balears (CEPS)</w:t>
            </w:r>
            <w:r>
              <w:rPr>
                <w:rFonts w:cs="Noto Sans"/>
                <w:b/>
                <w:sz w:val="18"/>
                <w:szCs w:val="18"/>
                <w:lang w:val="ca-ES"/>
              </w:rPr>
              <w:t xml:space="preserve"> </w:t>
            </w:r>
            <w:r>
              <w:rPr>
                <w:rFonts w:cs="Noto Sans"/>
                <w:sz w:val="18"/>
                <w:szCs w:val="18"/>
                <w:lang w:val="ca-ES"/>
              </w:rPr>
              <w:t>(</w:t>
            </w:r>
            <w:proofErr w:type="spellStart"/>
            <w:r>
              <w:rPr>
                <w:rFonts w:cs="Noto Sans"/>
                <w:i/>
                <w:sz w:val="18"/>
                <w:szCs w:val="18"/>
                <w:lang w:val="ca-ES"/>
              </w:rPr>
              <w:t>marcau</w:t>
            </w:r>
            <w:proofErr w:type="spellEnd"/>
            <w:r>
              <w:rPr>
                <w:rFonts w:cs="Noto Sans"/>
                <w:i/>
                <w:sz w:val="18"/>
                <w:szCs w:val="18"/>
                <w:lang w:val="ca-ES"/>
              </w:rPr>
              <w:t xml:space="preserve"> amb una X</w:t>
            </w:r>
            <w:r>
              <w:rPr>
                <w:rFonts w:cs="Noto Sans"/>
                <w:sz w:val="18"/>
                <w:szCs w:val="18"/>
                <w:lang w:val="ca-ES"/>
              </w:rPr>
              <w:t>):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86B99">
            <w:pPr>
              <w:ind w:left="318" w:hanging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41">
              <w:instrText>FORMCHECKBOX</w:instrText>
            </w:r>
            <w:r>
              <w:fldChar w:fldCharType="separate"/>
            </w:r>
            <w:bookmarkStart w:id="0" w:name="__Fieldmark__295_3170606672"/>
            <w:bookmarkStart w:id="1" w:name="__Fieldmark__4511_3970054740"/>
            <w:bookmarkStart w:id="2" w:name="__Fieldmark__127_190912774"/>
            <w:bookmarkEnd w:id="0"/>
            <w:bookmarkEnd w:id="1"/>
            <w:bookmarkEnd w:id="2"/>
            <w:r>
              <w:fldChar w:fldCharType="end"/>
            </w:r>
            <w:r w:rsidR="00A11141">
              <w:rPr>
                <w:rFonts w:cs="Noto Sans"/>
                <w:sz w:val="18"/>
                <w:szCs w:val="18"/>
                <w:lang w:val="ca-ES"/>
              </w:rPr>
              <w:t xml:space="preserve">  El centre docent que </w:t>
            </w:r>
            <w:proofErr w:type="spellStart"/>
            <w:r w:rsidR="00A11141">
              <w:rPr>
                <w:rFonts w:cs="Noto Sans"/>
                <w:sz w:val="18"/>
                <w:szCs w:val="18"/>
                <w:lang w:val="ca-ES"/>
              </w:rPr>
              <w:t>represent</w:t>
            </w:r>
            <w:proofErr w:type="spellEnd"/>
            <w:r w:rsidR="00A11141">
              <w:rPr>
                <w:rFonts w:cs="Noto Sans"/>
                <w:sz w:val="18"/>
                <w:szCs w:val="18"/>
                <w:lang w:val="ca-ES"/>
              </w:rPr>
              <w:t xml:space="preserve"> fa més d’un any que participa en el programa de Centres Educatius Promotors de la Salut. Cursos o dates: …………………………………… </w:t>
            </w:r>
          </w:p>
          <w:p w:rsidR="006F02D9" w:rsidRDefault="006F02D9">
            <w:pPr>
              <w:ind w:left="318" w:hanging="284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86B99" w:rsidP="00A11141">
            <w:pPr>
              <w:ind w:left="318" w:hanging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41" w:rsidRPr="00A11141">
              <w:rPr>
                <w:lang w:val="ca-ES"/>
              </w:rPr>
              <w:instrText>FORMCHECKBOX</w:instrText>
            </w:r>
            <w:r>
              <w:fldChar w:fldCharType="separate"/>
            </w:r>
            <w:bookmarkStart w:id="3" w:name="__Fieldmark__305_3170606672"/>
            <w:bookmarkStart w:id="4" w:name="__Fieldmark__4518_3970054740"/>
            <w:bookmarkStart w:id="5" w:name="__Fieldmark__139_190912774"/>
            <w:bookmarkEnd w:id="3"/>
            <w:bookmarkEnd w:id="4"/>
            <w:bookmarkEnd w:id="5"/>
            <w:r>
              <w:fldChar w:fldCharType="end"/>
            </w:r>
            <w:r w:rsidR="00A11141">
              <w:rPr>
                <w:rFonts w:cs="Noto Sans"/>
                <w:sz w:val="18"/>
                <w:szCs w:val="18"/>
                <w:lang w:val="ca-ES"/>
              </w:rPr>
              <w:t xml:space="preserve"> El centre docent ha obtingut el reconeixement o l’acreditació com a Centre Educatiu Promotor de la Salut de les Illes Balears atorgat per la Conselleria de Salut i Consum i la Conselleria d’Educació, i Formació Professional. Data d’expedició del reconeixement o acreditació:...................................................</w:t>
            </w:r>
          </w:p>
          <w:p w:rsidR="00A11141" w:rsidRPr="00A11141" w:rsidRDefault="00A11141" w:rsidP="00A11141">
            <w:pPr>
              <w:ind w:left="318" w:hanging="284"/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spacing w:before="20" w:after="20"/>
              <w:rPr>
                <w:rFonts w:cs="Noto Sans"/>
                <w:b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z w:val="18"/>
                <w:szCs w:val="18"/>
                <w:lang w:val="ca-ES"/>
              </w:rPr>
              <w:lastRenderedPageBreak/>
              <w:t xml:space="preserve">Resum breu del desenvolupament del projecte de salut </w:t>
            </w:r>
            <w:r>
              <w:rPr>
                <w:rFonts w:eastAsia="Times New Roman" w:cs="Noto Sans"/>
                <w:b/>
                <w:bCs/>
                <w:color w:val="000000"/>
                <w:sz w:val="18"/>
                <w:szCs w:val="18"/>
                <w:lang w:val="ca-ES"/>
              </w:rPr>
              <w:t>2022-2023 i 2023-2024</w:t>
            </w: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spacing w:before="20" w:after="20"/>
              <w:rPr>
                <w:rFonts w:cs="Noto Sans"/>
                <w:b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z w:val="18"/>
                <w:szCs w:val="18"/>
                <w:lang w:val="ca-ES"/>
              </w:rPr>
              <w:t xml:space="preserve">Grau de consecució dels objectius del projecte de salut </w:t>
            </w:r>
            <w:r>
              <w:rPr>
                <w:rFonts w:eastAsia="Times New Roman" w:cs="Noto Sans"/>
                <w:b/>
                <w:bCs/>
                <w:color w:val="000000"/>
                <w:sz w:val="18"/>
                <w:szCs w:val="18"/>
                <w:lang w:val="ca-ES"/>
              </w:rPr>
              <w:t>2022-2023 i 2023-2024</w:t>
            </w:r>
            <w:r>
              <w:rPr>
                <w:rFonts w:cs="Noto Sans"/>
                <w:b/>
                <w:sz w:val="18"/>
                <w:szCs w:val="18"/>
                <w:lang w:val="ca-ES"/>
              </w:rPr>
              <w:t xml:space="preserve"> i del programa CEPS</w:t>
            </w:r>
          </w:p>
          <w:p w:rsidR="006F02D9" w:rsidRDefault="006F02D9">
            <w:pPr>
              <w:spacing w:before="20" w:after="20"/>
              <w:rPr>
                <w:rFonts w:cs="Noto Sans"/>
                <w:b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Població diana</w:t>
            </w:r>
          </w:p>
        </w:tc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spacing w:before="20" w:after="20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Característiques de la població diana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34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Percentatge d’alumnat beneficiari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Nombre de persones beneficiàries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Activitats previstes 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Metodologia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Calendari d’execució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Recursos humans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633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Percentatge de personal docent que participa en el projecte CEPS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Nombre de persones destinades al projecte i perfil professional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Participació de l’alumnat</w:t>
            </w: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roofErr w:type="spellStart"/>
            <w:r>
              <w:rPr>
                <w:rFonts w:cs="Noto Sans"/>
                <w:sz w:val="18"/>
                <w:szCs w:val="18"/>
                <w:lang w:val="ca-ES"/>
              </w:rPr>
              <w:t>Indicau</w:t>
            </w:r>
            <w:proofErr w:type="spellEnd"/>
            <w:r>
              <w:rPr>
                <w:rFonts w:cs="Noto Sans"/>
                <w:sz w:val="18"/>
                <w:szCs w:val="18"/>
                <w:lang w:val="ca-ES"/>
              </w:rPr>
              <w:t xml:space="preserve"> si l’alumnat participa en el disseny i desenvolupament del projecte de salut del programa CEPS</w:t>
            </w:r>
            <w:r>
              <w:rPr>
                <w:rFonts w:cs="Noto Sans"/>
                <w:b/>
                <w:sz w:val="18"/>
                <w:szCs w:val="18"/>
                <w:lang w:val="ca-ES"/>
              </w:rPr>
              <w:t xml:space="preserve"> </w:t>
            </w:r>
            <w:r>
              <w:rPr>
                <w:rFonts w:cs="Noto Sans"/>
                <w:sz w:val="18"/>
                <w:szCs w:val="18"/>
                <w:lang w:val="ca-ES"/>
              </w:rPr>
              <w:t>(</w:t>
            </w:r>
            <w:proofErr w:type="spellStart"/>
            <w:r>
              <w:rPr>
                <w:rFonts w:cs="Noto Sans"/>
                <w:i/>
                <w:sz w:val="18"/>
                <w:szCs w:val="18"/>
                <w:lang w:val="ca-ES"/>
              </w:rPr>
              <w:t>marcau</w:t>
            </w:r>
            <w:proofErr w:type="spellEnd"/>
            <w:r>
              <w:rPr>
                <w:rFonts w:cs="Noto Sans"/>
                <w:i/>
                <w:sz w:val="18"/>
                <w:szCs w:val="18"/>
                <w:lang w:val="ca-ES"/>
              </w:rPr>
              <w:t xml:space="preserve"> amb una X</w:t>
            </w:r>
            <w:r>
              <w:rPr>
                <w:rFonts w:cs="Noto Sans"/>
                <w:sz w:val="18"/>
                <w:szCs w:val="18"/>
                <w:lang w:val="ca-ES"/>
              </w:rPr>
              <w:t>):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r>
              <w:rPr>
                <w:rFonts w:cs="Noto Sans"/>
                <w:sz w:val="18"/>
                <w:szCs w:val="18"/>
                <w:lang w:val="ca-ES"/>
              </w:rPr>
              <w:t xml:space="preserve">  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6" w:name="__Fieldmark__470_3170606672"/>
            <w:bookmarkStart w:id="7" w:name="__Fieldmark__4546_3970054740"/>
            <w:bookmarkStart w:id="8" w:name="__Fieldmark__179_190912774"/>
            <w:bookmarkEnd w:id="6"/>
            <w:bookmarkEnd w:id="7"/>
            <w:bookmarkEnd w:id="8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Sí</w:t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9" w:name="__Fieldmark__476_3170606672"/>
            <w:bookmarkStart w:id="10" w:name="__Fieldmark__4554_3970054740"/>
            <w:bookmarkStart w:id="11" w:name="__Fieldmark__192_190912774"/>
            <w:bookmarkEnd w:id="9"/>
            <w:bookmarkEnd w:id="10"/>
            <w:bookmarkEnd w:id="11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No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roofErr w:type="spellStart"/>
            <w:r>
              <w:rPr>
                <w:rFonts w:cs="Noto Sans"/>
                <w:sz w:val="18"/>
                <w:szCs w:val="18"/>
                <w:lang w:val="ca-ES"/>
              </w:rPr>
              <w:lastRenderedPageBreak/>
              <w:t>Indicau</w:t>
            </w:r>
            <w:proofErr w:type="spellEnd"/>
            <w:r>
              <w:rPr>
                <w:rFonts w:cs="Noto Sans"/>
                <w:sz w:val="18"/>
                <w:szCs w:val="18"/>
                <w:lang w:val="ca-ES"/>
              </w:rPr>
              <w:t xml:space="preserve"> si l’alumnat participa en el disseny i desenvolupament del projecte de salut del programa CEPS (</w:t>
            </w:r>
            <w:proofErr w:type="spellStart"/>
            <w:r>
              <w:rPr>
                <w:rFonts w:cs="Noto Sans"/>
                <w:i/>
                <w:sz w:val="18"/>
                <w:szCs w:val="18"/>
                <w:lang w:val="ca-ES"/>
              </w:rPr>
              <w:t>marcau</w:t>
            </w:r>
            <w:proofErr w:type="spellEnd"/>
            <w:r>
              <w:rPr>
                <w:rFonts w:cs="Noto Sans"/>
                <w:i/>
                <w:sz w:val="18"/>
                <w:szCs w:val="18"/>
                <w:lang w:val="ca-ES"/>
              </w:rPr>
              <w:t xml:space="preserve"> amb una X</w:t>
            </w:r>
            <w:r>
              <w:rPr>
                <w:rFonts w:cs="Noto Sans"/>
                <w:sz w:val="18"/>
                <w:szCs w:val="18"/>
                <w:lang w:val="ca-ES"/>
              </w:rPr>
              <w:t>):</w:t>
            </w:r>
          </w:p>
          <w:p w:rsidR="006F02D9" w:rsidRDefault="006F02D9">
            <w:pPr>
              <w:ind w:firstLine="56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r>
              <w:rPr>
                <w:rFonts w:cs="Noto Sans"/>
                <w:sz w:val="18"/>
                <w:szCs w:val="18"/>
                <w:lang w:val="ca-ES"/>
              </w:rPr>
              <w:t xml:space="preserve">   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12" w:name="__Fieldmark__499_3170606672"/>
            <w:bookmarkStart w:id="13" w:name="__Fieldmark__4564_3970054740"/>
            <w:bookmarkStart w:id="14" w:name="__Fieldmark__208_190912774"/>
            <w:bookmarkEnd w:id="12"/>
            <w:bookmarkEnd w:id="13"/>
            <w:bookmarkEnd w:id="14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Sí</w:t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15" w:name="__Fieldmark__505_3170606672"/>
            <w:bookmarkStart w:id="16" w:name="__Fieldmark__4570_3970054740"/>
            <w:bookmarkStart w:id="17" w:name="__Fieldmark__221_190912774"/>
            <w:bookmarkEnd w:id="15"/>
            <w:bookmarkEnd w:id="16"/>
            <w:bookmarkEnd w:id="17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No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En cas afirmatiu, descriviu breument en què consisteix.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Participació de les famílies</w:t>
            </w: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roofErr w:type="spellStart"/>
            <w:r>
              <w:rPr>
                <w:rFonts w:cs="Noto Sans"/>
                <w:sz w:val="18"/>
                <w:szCs w:val="18"/>
                <w:lang w:val="ca-ES"/>
              </w:rPr>
              <w:t>Indicau</w:t>
            </w:r>
            <w:proofErr w:type="spellEnd"/>
            <w:r>
              <w:rPr>
                <w:rFonts w:cs="Noto Sans"/>
                <w:sz w:val="18"/>
                <w:szCs w:val="18"/>
                <w:lang w:val="ca-ES"/>
              </w:rPr>
              <w:t xml:space="preserve"> si les famílies participen en el disseny i desenvolupament del projecte de salut del programa CEPS </w:t>
            </w:r>
            <w:r>
              <w:rPr>
                <w:rFonts w:cs="Noto Sans"/>
                <w:i/>
                <w:iCs/>
                <w:sz w:val="18"/>
                <w:szCs w:val="18"/>
                <w:lang w:val="ca-ES"/>
              </w:rPr>
              <w:t>(</w:t>
            </w:r>
            <w:proofErr w:type="spellStart"/>
            <w:r>
              <w:rPr>
                <w:rFonts w:cs="Noto Sans"/>
                <w:i/>
                <w:iCs/>
                <w:sz w:val="18"/>
                <w:szCs w:val="18"/>
                <w:lang w:val="ca-ES"/>
              </w:rPr>
              <w:t>marcau</w:t>
            </w:r>
            <w:proofErr w:type="spellEnd"/>
            <w:r>
              <w:rPr>
                <w:rFonts w:cs="Noto Sans"/>
                <w:i/>
                <w:iCs/>
                <w:sz w:val="18"/>
                <w:szCs w:val="18"/>
                <w:lang w:val="ca-ES"/>
              </w:rPr>
              <w:t xml:space="preserve"> amb una X)</w:t>
            </w:r>
            <w:r>
              <w:rPr>
                <w:rFonts w:cs="Noto Sans"/>
                <w:sz w:val="18"/>
                <w:szCs w:val="18"/>
                <w:lang w:val="ca-ES"/>
              </w:rPr>
              <w:t>: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r>
              <w:rPr>
                <w:rFonts w:cs="Noto Sans"/>
                <w:sz w:val="18"/>
                <w:szCs w:val="18"/>
                <w:lang w:val="ca-ES"/>
              </w:rPr>
              <w:t xml:space="preserve">  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18" w:name="__Fieldmark__545_3170606672"/>
            <w:bookmarkStart w:id="19" w:name="__Fieldmark__4583_3970054740"/>
            <w:bookmarkStart w:id="20" w:name="__Fieldmark__239_190912774"/>
            <w:bookmarkEnd w:id="18"/>
            <w:bookmarkEnd w:id="19"/>
            <w:bookmarkEnd w:id="20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Sí</w:t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21" w:name="__Fieldmark__551_3170606672"/>
            <w:bookmarkStart w:id="22" w:name="__Fieldmark__4588_3970054740"/>
            <w:bookmarkStart w:id="23" w:name="__Fieldmark__252_190912774"/>
            <w:bookmarkEnd w:id="21"/>
            <w:bookmarkEnd w:id="22"/>
            <w:bookmarkEnd w:id="23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No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En cas afirmatiu, descriviu breument en què consisteix.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Realització del projecte de promoció i/o educació per a la salut amb recursos </w:t>
            </w:r>
            <w:proofErr w:type="spellStart"/>
            <w:r>
              <w:rPr>
                <w:rFonts w:cs="Noto Sans"/>
                <w:sz w:val="18"/>
                <w:szCs w:val="18"/>
                <w:lang w:val="ca-ES"/>
              </w:rPr>
              <w:t>sociosanitaris</w:t>
            </w:r>
            <w:proofErr w:type="spellEnd"/>
            <w:r>
              <w:rPr>
                <w:rFonts w:cs="Noto Sans"/>
                <w:sz w:val="18"/>
                <w:szCs w:val="18"/>
                <w:lang w:val="ca-ES"/>
              </w:rPr>
              <w:t xml:space="preserve"> o altres tipus de recursos aliens a la comunitat educativa:</w:t>
            </w:r>
          </w:p>
          <w:p w:rsidR="006F02D9" w:rsidRDefault="006F02D9">
            <w:pPr>
              <w:pStyle w:val="Prrafodelista"/>
              <w:rPr>
                <w:rFonts w:cs="Noto Sans"/>
                <w:b/>
                <w:sz w:val="18"/>
                <w:szCs w:val="18"/>
                <w:lang w:val="ca-ES"/>
              </w:rPr>
            </w:pPr>
          </w:p>
          <w:p w:rsidR="006F02D9" w:rsidRDefault="00A11141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cs="Noto Sans"/>
                <w:sz w:val="18"/>
                <w:szCs w:val="18"/>
                <w:lang w:val="ca-ES"/>
              </w:rPr>
              <w:t>Col·laboració amb centres de salut:</w:t>
            </w:r>
            <w:r>
              <w:rPr>
                <w:rFonts w:cs="Noto Sans"/>
                <w:sz w:val="18"/>
                <w:szCs w:val="18"/>
                <w:lang w:val="ca-ES"/>
              </w:rPr>
              <w:tab/>
            </w:r>
            <w:r>
              <w:rPr>
                <w:rFonts w:cs="Noto Sans"/>
                <w:sz w:val="18"/>
                <w:szCs w:val="18"/>
                <w:lang w:val="ca-ES"/>
              </w:rPr>
              <w:tab/>
              <w:t xml:space="preserve">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24" w:name="__Fieldmark__578_3170606672"/>
            <w:bookmarkStart w:id="25" w:name="__Fieldmark__5007_3970054740"/>
            <w:bookmarkStart w:id="26" w:name="__Fieldmark__270_190912774"/>
            <w:bookmarkEnd w:id="24"/>
            <w:bookmarkEnd w:id="25"/>
            <w:bookmarkEnd w:id="26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Sí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27" w:name="__Fieldmark__584_3170606672"/>
            <w:bookmarkStart w:id="28" w:name="__Fieldmark__4998_3970054740"/>
            <w:bookmarkStart w:id="29" w:name="__Fieldmark__281_190912774"/>
            <w:bookmarkEnd w:id="27"/>
            <w:bookmarkEnd w:id="28"/>
            <w:bookmarkEnd w:id="29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No</w:t>
            </w:r>
          </w:p>
          <w:p w:rsidR="006F02D9" w:rsidRDefault="00A11141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Col·laboració amb altres recursos municipals: 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30" w:name="__Fieldmark__594_3170606672"/>
            <w:bookmarkStart w:id="31" w:name="__Fieldmark__4630_3970054740"/>
            <w:bookmarkStart w:id="32" w:name="__Fieldmark__294_190912774"/>
            <w:bookmarkEnd w:id="30"/>
            <w:bookmarkEnd w:id="31"/>
            <w:bookmarkEnd w:id="32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Sí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33" w:name="__Fieldmark__600_3170606672"/>
            <w:bookmarkStart w:id="34" w:name="__Fieldmark__4635_3970054740"/>
            <w:bookmarkStart w:id="35" w:name="__Fieldmark__305_190912774"/>
            <w:bookmarkEnd w:id="33"/>
            <w:bookmarkEnd w:id="34"/>
            <w:bookmarkEnd w:id="35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No</w:t>
            </w:r>
          </w:p>
          <w:p w:rsidR="006F02D9" w:rsidRDefault="00A11141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Col·laboració amb altres recursos comunitaris: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36" w:name="__Fieldmark__610_3170606672"/>
            <w:bookmarkStart w:id="37" w:name="__Fieldmark__4644_3970054740"/>
            <w:bookmarkStart w:id="38" w:name="__Fieldmark__318_190912774"/>
            <w:bookmarkEnd w:id="36"/>
            <w:bookmarkEnd w:id="37"/>
            <w:bookmarkEnd w:id="38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Sí        </w:t>
            </w:r>
            <w:r w:rsidR="00A86B9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6B99">
              <w:fldChar w:fldCharType="separate"/>
            </w:r>
            <w:bookmarkStart w:id="39" w:name="__Fieldmark__616_3170606672"/>
            <w:bookmarkStart w:id="40" w:name="__Fieldmark__4997_3970054740"/>
            <w:bookmarkStart w:id="41" w:name="__Fieldmark__329_190912774"/>
            <w:bookmarkEnd w:id="39"/>
            <w:bookmarkEnd w:id="40"/>
            <w:bookmarkEnd w:id="41"/>
            <w:r w:rsidR="00A86B99">
              <w:fldChar w:fldCharType="end"/>
            </w:r>
            <w:r>
              <w:rPr>
                <w:rFonts w:cs="Noto Sans"/>
                <w:sz w:val="18"/>
                <w:szCs w:val="18"/>
                <w:lang w:val="ca-ES"/>
              </w:rPr>
              <w:t xml:space="preserve"> No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En cas afirmatiu, </w:t>
            </w:r>
            <w:proofErr w:type="spellStart"/>
            <w:r>
              <w:rPr>
                <w:rFonts w:cs="Noto Sans"/>
                <w:sz w:val="18"/>
                <w:szCs w:val="18"/>
                <w:lang w:val="ca-ES"/>
              </w:rPr>
              <w:t>indicau-los</w:t>
            </w:r>
            <w:proofErr w:type="spellEnd"/>
            <w:r>
              <w:rPr>
                <w:rFonts w:cs="Noto Sans"/>
                <w:sz w:val="18"/>
                <w:szCs w:val="18"/>
                <w:lang w:val="ca-ES"/>
              </w:rPr>
              <w:t>.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>Recursos materials</w:t>
            </w: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pStyle w:val="Prrafodelista"/>
              <w:ind w:left="37"/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Avaluació del procés i dels resultats </w:t>
            </w:r>
            <w:r>
              <w:rPr>
                <w:rFonts w:cs="Noto Sans"/>
                <w:i/>
                <w:sz w:val="18"/>
                <w:szCs w:val="18"/>
                <w:lang w:val="ca-ES"/>
              </w:rPr>
              <w:t>(descriviu breument el sistema d’avaluació utilitzat, els instruments prevists per dur a terme aquesta avaluació i els resultats que s’han obtingut</w:t>
            </w:r>
            <w:r>
              <w:rPr>
                <w:rFonts w:cs="Noto Sans"/>
                <w:sz w:val="18"/>
                <w:szCs w:val="18"/>
                <w:lang w:val="ca-ES"/>
              </w:rPr>
              <w:t>)</w:t>
            </w: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t xml:space="preserve">Contribució del projecte a la reducció de les desigualtats en salut en els col·lectius més vulnerables o més </w:t>
            </w:r>
            <w:r>
              <w:rPr>
                <w:rFonts w:cs="Noto Sans"/>
                <w:sz w:val="18"/>
                <w:szCs w:val="18"/>
                <w:lang w:val="ca-ES"/>
              </w:rPr>
              <w:lastRenderedPageBreak/>
              <w:t>exclosos socialment</w:t>
            </w: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lastRenderedPageBreak/>
              <w:t>Contribució del centre educatiu a la consecució efectiva de la igualtat de gènere</w:t>
            </w: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pStyle w:val="Prrafodelista"/>
              <w:ind w:left="37"/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 w:rsidP="00A11141">
            <w:pPr>
              <w:rPr>
                <w:rFonts w:cs="Noto Sans"/>
                <w:b/>
                <w:smallCaps/>
                <w:color w:val="C30045"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mallCaps/>
                <w:color w:val="C30045"/>
                <w:sz w:val="18"/>
                <w:szCs w:val="18"/>
                <w:lang w:val="ca-ES"/>
              </w:rPr>
              <w:t>EMPLENAU AQUEST APARTAT NOMÉS SI HEU SOL·LICITAT SUBVENCIÓ A LA DIRECCIÓ GENERAL DE SALUT PÚBLICA I PARTICIPACIÓ A LA CONVOCATÒRIA DE SUBVENCIONS I APORTACIONS ECONÒMIQUES PER DUR A TERME ACTIVITATS DE SALUT PÚBLICA PER A L’EXERCICI 2023 O 2024.</w:t>
            </w:r>
          </w:p>
        </w:tc>
      </w:tr>
      <w:tr w:rsidR="006F02D9">
        <w:tc>
          <w:tcPr>
            <w:tcW w:w="9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r>
              <w:rPr>
                <w:rFonts w:cs="Noto Sans"/>
                <w:b/>
                <w:smallCaps/>
                <w:sz w:val="18"/>
                <w:szCs w:val="18"/>
                <w:lang w:val="ca-ES"/>
              </w:rPr>
              <w:t xml:space="preserve">Pressupost del projecte/programa (despeses) </w:t>
            </w:r>
            <w:r>
              <w:rPr>
                <w:rFonts w:cs="Noto Sans"/>
                <w:sz w:val="18"/>
                <w:szCs w:val="18"/>
                <w:lang w:val="ca-ES"/>
              </w:rPr>
              <w:t>(</w:t>
            </w:r>
            <w:r>
              <w:rPr>
                <w:rFonts w:cs="Noto Sans"/>
                <w:i/>
                <w:sz w:val="18"/>
                <w:szCs w:val="18"/>
                <w:lang w:val="ca-ES"/>
              </w:rPr>
              <w:t xml:space="preserve">aquest pressupost s’ha de presentar exclusivament per a les despeses subvencionables que exclouen </w:t>
            </w:r>
            <w:proofErr w:type="spellStart"/>
            <w:r>
              <w:rPr>
                <w:rFonts w:cs="Noto Sans"/>
                <w:i/>
                <w:sz w:val="18"/>
                <w:szCs w:val="18"/>
                <w:lang w:val="ca-ES"/>
              </w:rPr>
              <w:t>l’IVA</w:t>
            </w:r>
            <w:proofErr w:type="spellEnd"/>
            <w:r>
              <w:rPr>
                <w:rFonts w:cs="Noto Sans"/>
                <w:i/>
                <w:sz w:val="18"/>
                <w:szCs w:val="18"/>
                <w:lang w:val="ca-ES"/>
              </w:rPr>
              <w:t>, si és susceptible de compensació o recuperació per part del centre</w:t>
            </w:r>
            <w:r>
              <w:rPr>
                <w:rFonts w:cs="Noto Sans"/>
                <w:sz w:val="18"/>
                <w:szCs w:val="18"/>
                <w:lang w:val="ca-ES"/>
              </w:rPr>
              <w:t>)</w:t>
            </w:r>
          </w:p>
          <w:p w:rsidR="006F02D9" w:rsidRDefault="00A11141">
            <w:pPr>
              <w:pStyle w:val="Prrafodelista"/>
              <w:numPr>
                <w:ilvl w:val="0"/>
                <w:numId w:val="1"/>
              </w:numPr>
              <w:ind w:left="284"/>
              <w:rPr>
                <w:rFonts w:cs="Noto Sans"/>
                <w:b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z w:val="18"/>
                <w:szCs w:val="18"/>
                <w:lang w:val="ca-ES"/>
              </w:rPr>
              <w:t>Recursos humans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04"/>
              <w:gridCol w:w="1348"/>
              <w:gridCol w:w="3772"/>
            </w:tblGrid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Concepte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Hores de dedicació</w:t>
                  </w: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Preu</w:t>
                  </w: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</w:tbl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A11141">
            <w:pPr>
              <w:pStyle w:val="Prrafodelista"/>
              <w:numPr>
                <w:ilvl w:val="0"/>
                <w:numId w:val="1"/>
              </w:numPr>
              <w:ind w:left="284"/>
              <w:rPr>
                <w:rFonts w:cs="Noto Sans"/>
                <w:b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z w:val="18"/>
                <w:szCs w:val="18"/>
                <w:lang w:val="ca-ES"/>
              </w:rPr>
              <w:t>Recursos materials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04"/>
              <w:gridCol w:w="1348"/>
              <w:gridCol w:w="3772"/>
            </w:tblGrid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Concepte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Unitats</w:t>
                  </w: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Preu</w:t>
                  </w: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</w:tbl>
          <w:p w:rsidR="006F02D9" w:rsidRDefault="006F02D9">
            <w:pPr>
              <w:pStyle w:val="Prrafodelista"/>
              <w:ind w:left="284"/>
              <w:rPr>
                <w:rFonts w:cs="Noto Sans"/>
                <w:b/>
                <w:sz w:val="18"/>
                <w:szCs w:val="18"/>
                <w:lang w:val="ca-ES"/>
              </w:rPr>
            </w:pPr>
          </w:p>
          <w:p w:rsidR="006F02D9" w:rsidRDefault="00A11141">
            <w:pPr>
              <w:pStyle w:val="Prrafodelista"/>
              <w:numPr>
                <w:ilvl w:val="0"/>
                <w:numId w:val="1"/>
              </w:numPr>
              <w:ind w:left="284"/>
              <w:rPr>
                <w:rFonts w:cs="Noto Sans"/>
                <w:b/>
                <w:sz w:val="18"/>
                <w:szCs w:val="18"/>
                <w:lang w:val="ca-ES"/>
              </w:rPr>
            </w:pPr>
            <w:r>
              <w:rPr>
                <w:rFonts w:cs="Noto Sans"/>
                <w:b/>
                <w:sz w:val="18"/>
                <w:szCs w:val="18"/>
                <w:lang w:val="ca-ES"/>
              </w:rPr>
              <w:t>Altres despeses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562"/>
              <w:gridCol w:w="4562"/>
            </w:tblGrid>
            <w:tr w:rsidR="006F02D9">
              <w:trPr>
                <w:trHeight w:val="48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Concepte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A11141">
                  <w:pPr>
                    <w:jc w:val="center"/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i/>
                      <w:sz w:val="18"/>
                      <w:szCs w:val="18"/>
                      <w:lang w:val="ca-ES"/>
                    </w:rPr>
                    <w:t>Preu</w:t>
                  </w: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4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6F02D9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6F02D9">
              <w:trPr>
                <w:trHeight w:val="40"/>
              </w:trPr>
              <w:tc>
                <w:tcPr>
                  <w:tcW w:w="91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02D9" w:rsidRDefault="00A11141">
                  <w:pPr>
                    <w:rPr>
                      <w:rFonts w:cs="Noto Sans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Noto Sans"/>
                      <w:sz w:val="18"/>
                      <w:szCs w:val="18"/>
                      <w:lang w:val="ca-ES"/>
                    </w:rPr>
                    <w:t>TOTAL</w:t>
                  </w:r>
                </w:p>
              </w:tc>
            </w:tr>
          </w:tbl>
          <w:p w:rsidR="006F02D9" w:rsidRDefault="006F02D9">
            <w:pPr>
              <w:rPr>
                <w:rFonts w:cs="Noto Sans"/>
                <w:b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b/>
                <w:smallCaps/>
                <w:color w:val="C30045"/>
                <w:sz w:val="18"/>
                <w:szCs w:val="18"/>
                <w:lang w:val="ca-ES"/>
              </w:rPr>
            </w:pPr>
          </w:p>
        </w:tc>
      </w:tr>
      <w:tr w:rsidR="006F02D9">
        <w:tc>
          <w:tcPr>
            <w:tcW w:w="9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A11141">
            <w:pPr>
              <w:rPr>
                <w:rFonts w:cs="Noto Sans"/>
                <w:sz w:val="18"/>
                <w:szCs w:val="18"/>
                <w:lang w:val="ca-ES"/>
              </w:rPr>
            </w:pPr>
            <w:r>
              <w:rPr>
                <w:rFonts w:cs="Noto Sans"/>
                <w:sz w:val="18"/>
                <w:szCs w:val="18"/>
                <w:lang w:val="ca-ES"/>
              </w:rPr>
              <w:lastRenderedPageBreak/>
              <w:t>Altres fonts de finançament</w:t>
            </w: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</w:tbl>
    <w:p w:rsidR="006F02D9" w:rsidRDefault="006F02D9">
      <w:pPr>
        <w:pStyle w:val="Prrafodelista"/>
        <w:ind w:left="0"/>
        <w:rPr>
          <w:rFonts w:cs="Noto Sans"/>
          <w:sz w:val="18"/>
          <w:szCs w:val="18"/>
          <w:lang w:val="ca-ES"/>
        </w:rPr>
      </w:pPr>
    </w:p>
    <w:tbl>
      <w:tblPr>
        <w:tblW w:w="9300" w:type="dxa"/>
        <w:tblInd w:w="-639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00"/>
      </w:tblPr>
      <w:tblGrid>
        <w:gridCol w:w="888"/>
        <w:gridCol w:w="8412"/>
      </w:tblGrid>
      <w:tr w:rsidR="006F02D9">
        <w:tc>
          <w:tcPr>
            <w:tcW w:w="9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6A6A6"/>
          </w:tcPr>
          <w:p w:rsidR="006F02D9" w:rsidRDefault="00A11141">
            <w:r>
              <w:rPr>
                <w:rFonts w:cs="Noto Sans"/>
                <w:b/>
                <w:smallCaps/>
                <w:sz w:val="18"/>
                <w:szCs w:val="18"/>
                <w:lang w:val="ca-ES"/>
              </w:rPr>
              <w:t xml:space="preserve">Documentació adjunta </w:t>
            </w:r>
            <w:r>
              <w:rPr>
                <w:rFonts w:cs="Noto Sans"/>
                <w:smallCaps/>
                <w:sz w:val="18"/>
                <w:szCs w:val="18"/>
                <w:lang w:val="ca-ES"/>
              </w:rPr>
              <w:t>(</w:t>
            </w:r>
            <w:proofErr w:type="spellStart"/>
            <w:r>
              <w:rPr>
                <w:rFonts w:cs="Noto Sans"/>
                <w:i/>
                <w:smallCaps/>
                <w:sz w:val="18"/>
                <w:szCs w:val="18"/>
                <w:lang w:val="ca-ES"/>
              </w:rPr>
              <w:t>especificau-la</w:t>
            </w:r>
            <w:proofErr w:type="spellEnd"/>
            <w:r>
              <w:rPr>
                <w:rFonts w:cs="Noto Sans"/>
                <w:smallCaps/>
                <w:sz w:val="18"/>
                <w:szCs w:val="18"/>
                <w:lang w:val="ca-ES"/>
              </w:rPr>
              <w:t>)</w:t>
            </w:r>
          </w:p>
        </w:tc>
      </w:tr>
      <w:tr w:rsidR="006F02D9">
        <w:trPr>
          <w:trHeight w:val="448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rPr>
          <w:trHeight w:val="413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rPr>
          <w:trHeight w:val="413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rPr>
          <w:trHeight w:val="413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rPr>
          <w:trHeight w:val="413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rPr>
          <w:trHeight w:val="413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  <w:tr w:rsidR="006F02D9">
        <w:trPr>
          <w:trHeight w:val="413"/>
        </w:trPr>
        <w:tc>
          <w:tcPr>
            <w:tcW w:w="8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  <w:tc>
          <w:tcPr>
            <w:tcW w:w="8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2D9" w:rsidRDefault="006F02D9">
            <w:pPr>
              <w:rPr>
                <w:rFonts w:cs="Noto Sans"/>
                <w:sz w:val="18"/>
                <w:szCs w:val="18"/>
                <w:lang w:val="ca-ES"/>
              </w:rPr>
            </w:pPr>
          </w:p>
        </w:tc>
      </w:tr>
    </w:tbl>
    <w:p w:rsidR="006F02D9" w:rsidRDefault="006F02D9">
      <w:pPr>
        <w:rPr>
          <w:rFonts w:cs="Noto Sans"/>
          <w:b/>
          <w:sz w:val="18"/>
          <w:szCs w:val="18"/>
          <w:lang w:val="ca-ES"/>
        </w:rPr>
      </w:pPr>
    </w:p>
    <w:p w:rsidR="006F02D9" w:rsidRDefault="006F02D9">
      <w:pPr>
        <w:rPr>
          <w:rFonts w:cs="Noto Sans"/>
          <w:sz w:val="20"/>
          <w:szCs w:val="20"/>
          <w:lang w:val="ca-ES"/>
        </w:rPr>
      </w:pPr>
    </w:p>
    <w:p w:rsidR="006F02D9" w:rsidRDefault="006F02D9">
      <w:pPr>
        <w:ind w:hanging="624"/>
        <w:rPr>
          <w:rFonts w:cs="Noto Sans"/>
          <w:sz w:val="20"/>
          <w:szCs w:val="20"/>
          <w:lang w:val="ca-ES"/>
        </w:rPr>
      </w:pPr>
    </w:p>
    <w:p w:rsidR="006F02D9" w:rsidRDefault="00A11141">
      <w:pPr>
        <w:ind w:left="-283" w:hanging="340"/>
        <w:rPr>
          <w:rFonts w:cs="Noto Sans"/>
          <w:color w:val="000000"/>
        </w:rPr>
      </w:pPr>
      <w:r>
        <w:rPr>
          <w:rFonts w:cs="Noto Sans"/>
          <w:color w:val="000000"/>
        </w:rPr>
        <w:t>__________________________________, _______ d  ___________________ de 2024</w:t>
      </w:r>
    </w:p>
    <w:p w:rsidR="006F02D9" w:rsidRDefault="006F02D9">
      <w:pPr>
        <w:rPr>
          <w:rFonts w:cs="Noto Sans"/>
          <w:color w:val="000000"/>
        </w:rPr>
      </w:pPr>
    </w:p>
    <w:p w:rsidR="006F02D9" w:rsidRPr="00A11141" w:rsidRDefault="00A11141">
      <w:pPr>
        <w:ind w:hanging="624"/>
        <w:rPr>
          <w:color w:val="808080" w:themeColor="background1" w:themeShade="80"/>
        </w:rPr>
      </w:pPr>
      <w:r w:rsidRPr="00A11141">
        <w:rPr>
          <w:rFonts w:eastAsia="Noto Sans Symbols;Times New Rom" w:cs="Noto Sans"/>
          <w:color w:val="808080" w:themeColor="background1" w:themeShade="80"/>
        </w:rPr>
        <w:t>[</w:t>
      </w:r>
      <w:proofErr w:type="gramStart"/>
      <w:r w:rsidRPr="00A11141">
        <w:rPr>
          <w:rFonts w:cs="Noto Sans"/>
          <w:color w:val="808080" w:themeColor="background1" w:themeShade="80"/>
        </w:rPr>
        <w:t>rúbrica</w:t>
      </w:r>
      <w:proofErr w:type="gramEnd"/>
      <w:r w:rsidRPr="00A11141">
        <w:rPr>
          <w:rFonts w:cs="Noto Sans"/>
          <w:color w:val="808080" w:themeColor="background1" w:themeShade="80"/>
        </w:rPr>
        <w:t xml:space="preserve"> de la persona coordinadora/responsable del programa</w:t>
      </w:r>
      <w:r w:rsidRPr="00A11141">
        <w:rPr>
          <w:rFonts w:eastAsia="Noto Sans Symbols;Times New Rom" w:cs="Noto Sans"/>
          <w:color w:val="808080" w:themeColor="background1" w:themeShade="80"/>
        </w:rPr>
        <w:t>]</w:t>
      </w:r>
    </w:p>
    <w:p w:rsidR="006F02D9" w:rsidRDefault="006F02D9">
      <w:pPr>
        <w:rPr>
          <w:rFonts w:cs="Noto Sans"/>
          <w:color w:val="000000"/>
        </w:rPr>
      </w:pPr>
    </w:p>
    <w:p w:rsidR="006F02D9" w:rsidRDefault="006F02D9">
      <w:pPr>
        <w:ind w:hanging="567"/>
        <w:rPr>
          <w:rFonts w:cs="Noto Sans"/>
          <w:color w:val="000000"/>
        </w:rPr>
      </w:pPr>
    </w:p>
    <w:p w:rsidR="006F02D9" w:rsidRDefault="006F02D9">
      <w:pPr>
        <w:ind w:hanging="567"/>
        <w:rPr>
          <w:rFonts w:cs="Noto Sans"/>
          <w:color w:val="000000"/>
        </w:rPr>
      </w:pPr>
    </w:p>
    <w:p w:rsidR="006F02D9" w:rsidRDefault="006F02D9">
      <w:pPr>
        <w:ind w:hanging="567"/>
        <w:rPr>
          <w:rFonts w:cs="Noto Sans"/>
          <w:color w:val="000000"/>
        </w:rPr>
      </w:pPr>
    </w:p>
    <w:p w:rsidR="006F02D9" w:rsidRDefault="006F02D9">
      <w:pPr>
        <w:ind w:hanging="567"/>
        <w:rPr>
          <w:rFonts w:cs="Noto Sans"/>
          <w:color w:val="000000"/>
        </w:rPr>
      </w:pPr>
    </w:p>
    <w:p w:rsidR="006F02D9" w:rsidRDefault="00A11141">
      <w:pPr>
        <w:ind w:hanging="624"/>
        <w:rPr>
          <w:rFonts w:cs="Noto Sans"/>
          <w:color w:val="000000"/>
        </w:rPr>
      </w:pPr>
      <w:r>
        <w:rPr>
          <w:rFonts w:cs="Noto Sans"/>
          <w:color w:val="000000"/>
        </w:rPr>
        <w:t>_______________________________, ________ d  ___________________ de 2024</w:t>
      </w:r>
    </w:p>
    <w:p w:rsidR="006F02D9" w:rsidRDefault="006F02D9">
      <w:pPr>
        <w:rPr>
          <w:rFonts w:cs="Noto Sans"/>
          <w:color w:val="000000"/>
        </w:rPr>
      </w:pPr>
    </w:p>
    <w:p w:rsidR="006F02D9" w:rsidRPr="00A11141" w:rsidRDefault="00A11141">
      <w:pPr>
        <w:ind w:hanging="624"/>
        <w:rPr>
          <w:color w:val="808080" w:themeColor="background1" w:themeShade="80"/>
        </w:rPr>
      </w:pPr>
      <w:r w:rsidRPr="00A11141">
        <w:rPr>
          <w:rFonts w:eastAsia="Noto Sans Symbols;Times New Rom" w:cs="Noto Sans"/>
          <w:color w:val="808080" w:themeColor="background1" w:themeShade="80"/>
        </w:rPr>
        <w:t>[</w:t>
      </w:r>
      <w:proofErr w:type="gramStart"/>
      <w:r w:rsidRPr="00A11141">
        <w:rPr>
          <w:rFonts w:cs="Noto Sans"/>
          <w:color w:val="808080" w:themeColor="background1" w:themeShade="80"/>
        </w:rPr>
        <w:t>rúbrica</w:t>
      </w:r>
      <w:proofErr w:type="gramEnd"/>
      <w:r w:rsidRPr="00A11141">
        <w:rPr>
          <w:rFonts w:cs="Noto Sans"/>
          <w:color w:val="808080" w:themeColor="background1" w:themeShade="80"/>
        </w:rPr>
        <w:t xml:space="preserve"> del director/directora i </w:t>
      </w:r>
      <w:proofErr w:type="spellStart"/>
      <w:r w:rsidRPr="00A11141">
        <w:rPr>
          <w:rFonts w:cs="Noto Sans"/>
          <w:color w:val="808080" w:themeColor="background1" w:themeShade="80"/>
        </w:rPr>
        <w:t>segell</w:t>
      </w:r>
      <w:proofErr w:type="spellEnd"/>
      <w:r w:rsidRPr="00A11141">
        <w:rPr>
          <w:rFonts w:eastAsia="Noto Sans Symbols;Times New Rom" w:cs="Noto Sans"/>
          <w:color w:val="808080" w:themeColor="background1" w:themeShade="80"/>
        </w:rPr>
        <w:t>]</w:t>
      </w:r>
    </w:p>
    <w:sectPr w:rsidR="006F02D9" w:rsidRPr="00A11141" w:rsidSect="006F0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34" w:right="851" w:bottom="1701" w:left="2552" w:header="568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D9" w:rsidRDefault="006F02D9" w:rsidP="006F02D9">
      <w:r>
        <w:separator/>
      </w:r>
    </w:p>
  </w:endnote>
  <w:endnote w:type="continuationSeparator" w:id="0">
    <w:p w:rsidR="006F02D9" w:rsidRDefault="006F02D9" w:rsidP="006F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 Symbols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4" w:rsidRDefault="00481A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CellMar>
        <w:top w:w="240" w:type="dxa"/>
      </w:tblCellMar>
      <w:tblLook w:val="0000"/>
    </w:tblPr>
    <w:tblGrid>
      <w:gridCol w:w="2721"/>
      <w:gridCol w:w="4590"/>
      <w:gridCol w:w="2725"/>
    </w:tblGrid>
    <w:tr w:rsidR="006F02D9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481AC4" w:rsidRDefault="00481AC4" w:rsidP="00481AC4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481AC4" w:rsidRDefault="00481AC4" w:rsidP="00481AC4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481AC4" w:rsidRDefault="00481AC4" w:rsidP="00481AC4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6F02D9" w:rsidRDefault="00481AC4" w:rsidP="00481AC4">
          <w:pPr>
            <w:pStyle w:val="Piedepgina1"/>
            <w:rPr>
              <w:rFonts w:ascii="Noto Sans" w:hAnsi="Noto Sans" w:cs="Noto Sans"/>
              <w:color w:val="C30045"/>
            </w:rPr>
          </w:pPr>
          <w:r>
            <w:rPr>
              <w:color w:val="C30045"/>
            </w:rPr>
            <w:t>dgpice.caib.es</w:t>
          </w:r>
        </w:p>
      </w:tc>
      <w:tc>
        <w:tcPr>
          <w:tcW w:w="4590" w:type="dxa"/>
          <w:shd w:val="clear" w:color="auto" w:fill="auto"/>
        </w:tcPr>
        <w:p w:rsidR="006F02D9" w:rsidRDefault="006F02D9">
          <w:pPr>
            <w:pStyle w:val="Piedepgina1"/>
            <w:jc w:val="center"/>
            <w:rPr>
              <w:rFonts w:ascii="Noto Sans" w:hAnsi="Noto Sans" w:cs="Noto Sans"/>
            </w:rPr>
          </w:pPr>
        </w:p>
      </w:tc>
      <w:tc>
        <w:tcPr>
          <w:tcW w:w="2725" w:type="dxa"/>
          <w:shd w:val="clear" w:color="auto" w:fill="auto"/>
        </w:tcPr>
        <w:p w:rsidR="006F02D9" w:rsidRDefault="006F02D9">
          <w:pPr>
            <w:pStyle w:val="Piedepgina1"/>
            <w:rPr>
              <w:rFonts w:ascii="Noto Sans" w:hAnsi="Noto Sans" w:cs="Noto Sans"/>
            </w:rPr>
          </w:pPr>
        </w:p>
      </w:tc>
    </w:tr>
  </w:tbl>
  <w:p w:rsidR="006F02D9" w:rsidRDefault="006F02D9">
    <w:pPr>
      <w:pStyle w:val="Piedepgina1"/>
      <w:rPr>
        <w:rFonts w:cs="Noto San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4" w:rsidRDefault="00481A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D9" w:rsidRDefault="006F02D9" w:rsidP="006F02D9">
      <w:r>
        <w:separator/>
      </w:r>
    </w:p>
  </w:footnote>
  <w:footnote w:type="continuationSeparator" w:id="0">
    <w:p w:rsidR="006F02D9" w:rsidRDefault="006F02D9" w:rsidP="006F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4" w:rsidRDefault="00481A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D9" w:rsidRDefault="00A11141">
    <w:pPr>
      <w:pStyle w:val="Encabezado1"/>
      <w:spacing w:after="480"/>
      <w:ind w:left="-1985"/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3731260</wp:posOffset>
          </wp:positionH>
          <wp:positionV relativeFrom="paragraph">
            <wp:posOffset>-36830</wp:posOffset>
          </wp:positionV>
          <wp:extent cx="1416050" cy="1181100"/>
          <wp:effectExtent l="0" t="0" r="0" b="0"/>
          <wp:wrapNone/>
          <wp:docPr id="1" name="1 Imagen" descr="C_SAL_CON_DGSP_R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C_SAL_CON_DGSP_R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-1023620</wp:posOffset>
          </wp:positionH>
          <wp:positionV relativeFrom="paragraph">
            <wp:posOffset>-123190</wp:posOffset>
          </wp:positionV>
          <wp:extent cx="1624330" cy="1461770"/>
          <wp:effectExtent l="0" t="0" r="0" b="0"/>
          <wp:wrapSquare wrapText="bothSides"/>
          <wp:docPr id="2" name="image1.png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46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4" w:rsidRDefault="00481A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0F1"/>
    <w:multiLevelType w:val="multilevel"/>
    <w:tmpl w:val="864470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7BD"/>
    <w:multiLevelType w:val="multilevel"/>
    <w:tmpl w:val="54A6F9E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4385914"/>
    <w:multiLevelType w:val="multilevel"/>
    <w:tmpl w:val="1A2A2124"/>
    <w:lvl w:ilvl="0">
      <w:start w:val="1"/>
      <w:numFmt w:val="bullet"/>
      <w:lvlText w:val="—"/>
      <w:lvlJc w:val="left"/>
      <w:pPr>
        <w:ind w:left="1080" w:hanging="360"/>
      </w:pPr>
      <w:rPr>
        <w:rFonts w:ascii="LegacySanITCBoo" w:hAnsi="LegacySanITCBoo" w:cs="LegacySanITCBoo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7303158"/>
    <w:multiLevelType w:val="multilevel"/>
    <w:tmpl w:val="8BF82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D9"/>
    <w:rsid w:val="00481AC4"/>
    <w:rsid w:val="006F02D9"/>
    <w:rsid w:val="00A11141"/>
    <w:rsid w:val="00A8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D9"/>
    <w:pPr>
      <w:suppressAutoHyphens/>
      <w:overflowPunct w:val="0"/>
    </w:pPr>
    <w:rPr>
      <w:rFonts w:ascii="Noto Sans" w:hAnsi="Noto Sans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6F02D9"/>
    <w:rPr>
      <w:rFonts w:ascii="Noto Sans" w:hAnsi="Noto Sans"/>
    </w:rPr>
  </w:style>
  <w:style w:type="character" w:customStyle="1" w:styleId="PiedepginaCar">
    <w:name w:val="Pie de página Car"/>
    <w:basedOn w:val="Fuentedeprrafopredeter"/>
    <w:qFormat/>
    <w:rsid w:val="006F02D9"/>
    <w:rPr>
      <w:rFonts w:ascii="Noto Sans" w:hAnsi="Noto Sans"/>
    </w:rPr>
  </w:style>
  <w:style w:type="character" w:customStyle="1" w:styleId="TextodegloboCar">
    <w:name w:val="Texto de globo Car"/>
    <w:basedOn w:val="Fuentedeprrafopredeter"/>
    <w:qFormat/>
    <w:rsid w:val="006F02D9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6F02D9"/>
    <w:rPr>
      <w:color w:val="0000FF"/>
      <w:u w:val="single"/>
    </w:rPr>
  </w:style>
  <w:style w:type="character" w:customStyle="1" w:styleId="TextonotapieCar">
    <w:name w:val="Texto nota pie Car"/>
    <w:basedOn w:val="Fuentedeprrafopredeter"/>
    <w:qFormat/>
    <w:rsid w:val="006F02D9"/>
    <w:rPr>
      <w:rFonts w:ascii="Noto Sans" w:hAnsi="Noto Sans"/>
    </w:rPr>
  </w:style>
  <w:style w:type="character" w:customStyle="1" w:styleId="Ancladenotaalpie">
    <w:name w:val="Ancla de nota al pie"/>
    <w:rsid w:val="006F02D9"/>
    <w:rPr>
      <w:vertAlign w:val="superscript"/>
    </w:rPr>
  </w:style>
  <w:style w:type="character" w:customStyle="1" w:styleId="FootnoteCharacters">
    <w:name w:val="Footnote Characters"/>
    <w:basedOn w:val="Fuentedeprrafopredeter"/>
    <w:qFormat/>
    <w:rsid w:val="006F02D9"/>
    <w:rPr>
      <w:vertAlign w:val="superscript"/>
    </w:rPr>
  </w:style>
  <w:style w:type="character" w:styleId="Refdecomentario">
    <w:name w:val="annotation reference"/>
    <w:basedOn w:val="Fuentedeprrafopredeter"/>
    <w:qFormat/>
    <w:rsid w:val="006F02D9"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sid w:val="006F02D9"/>
    <w:rPr>
      <w:rFonts w:ascii="Noto Sans" w:hAnsi="Noto Sans"/>
    </w:rPr>
  </w:style>
  <w:style w:type="character" w:customStyle="1" w:styleId="AsuntodelcomentarioCar">
    <w:name w:val="Asunto del comentario Car"/>
    <w:basedOn w:val="TextocomentarioCar"/>
    <w:qFormat/>
    <w:rsid w:val="006F02D9"/>
    <w:rPr>
      <w:rFonts w:ascii="Noto Sans" w:hAnsi="Noto Sans"/>
      <w:b/>
      <w:bCs/>
    </w:rPr>
  </w:style>
  <w:style w:type="character" w:styleId="Textodelmarcadordeposicin">
    <w:name w:val="Placeholder Text"/>
    <w:basedOn w:val="Fuentedeprrafopredeter"/>
    <w:qFormat/>
    <w:rsid w:val="006F02D9"/>
    <w:rPr>
      <w:color w:val="808080"/>
    </w:rPr>
  </w:style>
  <w:style w:type="character" w:customStyle="1" w:styleId="EncabezadoCar1">
    <w:name w:val="Encabezado Car1"/>
    <w:basedOn w:val="Fuentedeprrafopredeter"/>
    <w:qFormat/>
    <w:rsid w:val="006F02D9"/>
    <w:rPr>
      <w:rFonts w:ascii="Noto Sans" w:hAnsi="Noto Sans"/>
      <w:sz w:val="22"/>
      <w:szCs w:val="22"/>
    </w:rPr>
  </w:style>
  <w:style w:type="character" w:customStyle="1" w:styleId="PiedepginaCar1">
    <w:name w:val="Pie de página Car1"/>
    <w:basedOn w:val="Fuentedeprrafopredeter"/>
    <w:qFormat/>
    <w:rsid w:val="006F02D9"/>
    <w:rPr>
      <w:rFonts w:ascii="Noto Sans" w:hAnsi="Noto Sans"/>
      <w:sz w:val="22"/>
      <w:szCs w:val="22"/>
    </w:rPr>
  </w:style>
  <w:style w:type="character" w:customStyle="1" w:styleId="ListLabel1">
    <w:name w:val="ListLabel 1"/>
    <w:qFormat/>
    <w:rsid w:val="006F02D9"/>
    <w:rPr>
      <w:b/>
      <w:sz w:val="18"/>
    </w:rPr>
  </w:style>
  <w:style w:type="character" w:customStyle="1" w:styleId="ListLabel2">
    <w:name w:val="ListLabel 2"/>
    <w:qFormat/>
    <w:rsid w:val="006F02D9"/>
    <w:rPr>
      <w:b/>
    </w:rPr>
  </w:style>
  <w:style w:type="character" w:customStyle="1" w:styleId="ListLabel3">
    <w:name w:val="ListLabel 3"/>
    <w:qFormat/>
    <w:rsid w:val="006F02D9"/>
    <w:rPr>
      <w:rFonts w:cs="LegacySanITCBoo"/>
      <w:sz w:val="18"/>
    </w:rPr>
  </w:style>
  <w:style w:type="character" w:customStyle="1" w:styleId="ListLabel4">
    <w:name w:val="ListLabel 4"/>
    <w:qFormat/>
    <w:rsid w:val="006F02D9"/>
    <w:rPr>
      <w:rFonts w:cs="Courier New"/>
    </w:rPr>
  </w:style>
  <w:style w:type="character" w:customStyle="1" w:styleId="ListLabel5">
    <w:name w:val="ListLabel 5"/>
    <w:qFormat/>
    <w:rsid w:val="006F02D9"/>
    <w:rPr>
      <w:rFonts w:cs="Wingdings"/>
    </w:rPr>
  </w:style>
  <w:style w:type="character" w:customStyle="1" w:styleId="ListLabel6">
    <w:name w:val="ListLabel 6"/>
    <w:qFormat/>
    <w:rsid w:val="006F02D9"/>
    <w:rPr>
      <w:rFonts w:cs="Symbol"/>
    </w:rPr>
  </w:style>
  <w:style w:type="character" w:customStyle="1" w:styleId="ListLabel7">
    <w:name w:val="ListLabel 7"/>
    <w:qFormat/>
    <w:rsid w:val="006F02D9"/>
    <w:rPr>
      <w:rFonts w:cs="Courier New"/>
    </w:rPr>
  </w:style>
  <w:style w:type="character" w:customStyle="1" w:styleId="ListLabel8">
    <w:name w:val="ListLabel 8"/>
    <w:qFormat/>
    <w:rsid w:val="006F02D9"/>
    <w:rPr>
      <w:rFonts w:cs="Wingdings"/>
    </w:rPr>
  </w:style>
  <w:style w:type="character" w:customStyle="1" w:styleId="ListLabel9">
    <w:name w:val="ListLabel 9"/>
    <w:qFormat/>
    <w:rsid w:val="006F02D9"/>
    <w:rPr>
      <w:rFonts w:cs="Symbol"/>
    </w:rPr>
  </w:style>
  <w:style w:type="character" w:customStyle="1" w:styleId="ListLabel10">
    <w:name w:val="ListLabel 10"/>
    <w:qFormat/>
    <w:rsid w:val="006F02D9"/>
    <w:rPr>
      <w:rFonts w:cs="Courier New"/>
    </w:rPr>
  </w:style>
  <w:style w:type="character" w:customStyle="1" w:styleId="ListLabel11">
    <w:name w:val="ListLabel 11"/>
    <w:qFormat/>
    <w:rsid w:val="006F02D9"/>
    <w:rPr>
      <w:rFonts w:cs="Wingdings"/>
    </w:rPr>
  </w:style>
  <w:style w:type="character" w:customStyle="1" w:styleId="ListLabel12">
    <w:name w:val="ListLabel 12"/>
    <w:qFormat/>
    <w:rsid w:val="006F02D9"/>
    <w:rPr>
      <w:b/>
      <w:sz w:val="18"/>
    </w:rPr>
  </w:style>
  <w:style w:type="character" w:customStyle="1" w:styleId="ListLabel13">
    <w:name w:val="ListLabel 13"/>
    <w:qFormat/>
    <w:rsid w:val="006F02D9"/>
    <w:rPr>
      <w:b/>
    </w:rPr>
  </w:style>
  <w:style w:type="character" w:customStyle="1" w:styleId="ListLabel14">
    <w:name w:val="ListLabel 14"/>
    <w:qFormat/>
    <w:rsid w:val="006F02D9"/>
    <w:rPr>
      <w:rFonts w:cs="LegacySanITCBoo"/>
      <w:sz w:val="18"/>
    </w:rPr>
  </w:style>
  <w:style w:type="character" w:customStyle="1" w:styleId="ListLabel15">
    <w:name w:val="ListLabel 15"/>
    <w:qFormat/>
    <w:rsid w:val="006F02D9"/>
    <w:rPr>
      <w:rFonts w:cs="Courier New"/>
    </w:rPr>
  </w:style>
  <w:style w:type="character" w:customStyle="1" w:styleId="ListLabel16">
    <w:name w:val="ListLabel 16"/>
    <w:qFormat/>
    <w:rsid w:val="006F02D9"/>
    <w:rPr>
      <w:rFonts w:cs="Wingdings"/>
    </w:rPr>
  </w:style>
  <w:style w:type="character" w:customStyle="1" w:styleId="ListLabel17">
    <w:name w:val="ListLabel 17"/>
    <w:qFormat/>
    <w:rsid w:val="006F02D9"/>
    <w:rPr>
      <w:rFonts w:cs="Symbol"/>
    </w:rPr>
  </w:style>
  <w:style w:type="character" w:customStyle="1" w:styleId="ListLabel18">
    <w:name w:val="ListLabel 18"/>
    <w:qFormat/>
    <w:rsid w:val="006F02D9"/>
    <w:rPr>
      <w:rFonts w:cs="Courier New"/>
    </w:rPr>
  </w:style>
  <w:style w:type="character" w:customStyle="1" w:styleId="ListLabel19">
    <w:name w:val="ListLabel 19"/>
    <w:qFormat/>
    <w:rsid w:val="006F02D9"/>
    <w:rPr>
      <w:rFonts w:cs="Wingdings"/>
    </w:rPr>
  </w:style>
  <w:style w:type="character" w:customStyle="1" w:styleId="ListLabel20">
    <w:name w:val="ListLabel 20"/>
    <w:qFormat/>
    <w:rsid w:val="006F02D9"/>
    <w:rPr>
      <w:rFonts w:cs="Symbol"/>
    </w:rPr>
  </w:style>
  <w:style w:type="character" w:customStyle="1" w:styleId="ListLabel21">
    <w:name w:val="ListLabel 21"/>
    <w:qFormat/>
    <w:rsid w:val="006F02D9"/>
    <w:rPr>
      <w:rFonts w:cs="Courier New"/>
    </w:rPr>
  </w:style>
  <w:style w:type="character" w:customStyle="1" w:styleId="ListLabel22">
    <w:name w:val="ListLabel 22"/>
    <w:qFormat/>
    <w:rsid w:val="006F02D9"/>
    <w:rPr>
      <w:rFonts w:cs="Wingdings"/>
    </w:rPr>
  </w:style>
  <w:style w:type="paragraph" w:styleId="Ttulo">
    <w:name w:val="Title"/>
    <w:basedOn w:val="Normal"/>
    <w:next w:val="Textoindependiente"/>
    <w:qFormat/>
    <w:rsid w:val="006F02D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6F02D9"/>
    <w:pPr>
      <w:spacing w:after="140" w:line="276" w:lineRule="auto"/>
    </w:pPr>
  </w:style>
  <w:style w:type="paragraph" w:styleId="Lista">
    <w:name w:val="List"/>
    <w:basedOn w:val="Textoindependiente"/>
    <w:rsid w:val="006F02D9"/>
    <w:rPr>
      <w:rFonts w:cs="Lohit Devanagari"/>
    </w:rPr>
  </w:style>
  <w:style w:type="paragraph" w:customStyle="1" w:styleId="Caption">
    <w:name w:val="Caption"/>
    <w:basedOn w:val="Normal"/>
    <w:qFormat/>
    <w:rsid w:val="006F02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F02D9"/>
    <w:pPr>
      <w:suppressLineNumbers/>
    </w:pPr>
    <w:rPr>
      <w:rFonts w:cs="Lohit Devanagari"/>
    </w:rPr>
  </w:style>
  <w:style w:type="paragraph" w:customStyle="1" w:styleId="Descripcin1">
    <w:name w:val="Descripción1"/>
    <w:basedOn w:val="Normal"/>
    <w:qFormat/>
    <w:rsid w:val="006F02D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apaleraipeu">
    <w:name w:val="Capçalera i peu"/>
    <w:basedOn w:val="Normal"/>
    <w:qFormat/>
    <w:rsid w:val="006F02D9"/>
  </w:style>
  <w:style w:type="paragraph" w:customStyle="1" w:styleId="Encabezado1">
    <w:name w:val="Encabezado1"/>
    <w:basedOn w:val="Normal"/>
    <w:qFormat/>
    <w:rsid w:val="006F02D9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F02D9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</w:rPr>
  </w:style>
  <w:style w:type="paragraph" w:styleId="Textodeglobo">
    <w:name w:val="Balloon Text"/>
    <w:basedOn w:val="Normal"/>
    <w:qFormat/>
    <w:rsid w:val="006F02D9"/>
    <w:rPr>
      <w:rFonts w:ascii="Tahoma" w:hAnsi="Tahoma" w:cs="Tahoma"/>
      <w:sz w:val="16"/>
      <w:szCs w:val="16"/>
    </w:rPr>
  </w:style>
  <w:style w:type="paragraph" w:customStyle="1" w:styleId="Nmerodepgina">
    <w:name w:val="Número de pàgina"/>
    <w:basedOn w:val="Piedepgina1"/>
    <w:qFormat/>
    <w:rsid w:val="006F02D9"/>
    <w:pPr>
      <w:jc w:val="right"/>
    </w:pPr>
    <w:rPr>
      <w:sz w:val="18"/>
      <w:szCs w:val="18"/>
    </w:rPr>
  </w:style>
  <w:style w:type="paragraph" w:customStyle="1" w:styleId="CM2">
    <w:name w:val="CM2"/>
    <w:basedOn w:val="Piedepgina1"/>
    <w:next w:val="Piedepgina1"/>
    <w:qFormat/>
    <w:rsid w:val="006F02D9"/>
    <w:pPr>
      <w:spacing w:line="193" w:lineRule="atLeast"/>
    </w:pPr>
    <w:rPr>
      <w:rFonts w:cs="Times New Roman"/>
    </w:rPr>
  </w:style>
  <w:style w:type="paragraph" w:customStyle="1" w:styleId="Textonotapie1">
    <w:name w:val="Texto nota pie1"/>
    <w:basedOn w:val="Normal"/>
    <w:qFormat/>
    <w:rsid w:val="006F02D9"/>
    <w:rPr>
      <w:sz w:val="20"/>
      <w:szCs w:val="20"/>
    </w:rPr>
  </w:style>
  <w:style w:type="paragraph" w:styleId="Prrafodelista">
    <w:name w:val="List Paragraph"/>
    <w:basedOn w:val="Normal"/>
    <w:qFormat/>
    <w:rsid w:val="006F02D9"/>
    <w:pPr>
      <w:ind w:left="720"/>
      <w:contextualSpacing/>
    </w:pPr>
  </w:style>
  <w:style w:type="paragraph" w:styleId="Textocomentario">
    <w:name w:val="annotation text"/>
    <w:basedOn w:val="Normal"/>
    <w:qFormat/>
    <w:rsid w:val="006F02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sid w:val="006F02D9"/>
    <w:rPr>
      <w:b/>
      <w:bCs/>
    </w:rPr>
  </w:style>
  <w:style w:type="paragraph" w:customStyle="1" w:styleId="Header">
    <w:name w:val="Header"/>
    <w:basedOn w:val="Normal"/>
    <w:rsid w:val="006F02D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6F02D9"/>
    <w:pPr>
      <w:tabs>
        <w:tab w:val="center" w:pos="4252"/>
        <w:tab w:val="right" w:pos="8504"/>
      </w:tabs>
    </w:pPr>
  </w:style>
  <w:style w:type="paragraph" w:customStyle="1" w:styleId="LO-normal">
    <w:name w:val="LO-normal"/>
    <w:qFormat/>
    <w:rsid w:val="006F02D9"/>
    <w:pPr>
      <w:widowControl w:val="0"/>
      <w:overflowPunct w:val="0"/>
    </w:pPr>
    <w:rPr>
      <w:rFonts w:ascii="Noto Sans" w:eastAsia="Noto Sans" w:hAnsi="Noto Sans" w:cs="Noto Sans"/>
      <w:sz w:val="22"/>
      <w:szCs w:val="22"/>
      <w:lang w:val="ca-ES"/>
    </w:rPr>
  </w:style>
  <w:style w:type="paragraph" w:customStyle="1" w:styleId="Contenidodelatabla">
    <w:name w:val="Contenido de la tabla"/>
    <w:basedOn w:val="Normal"/>
    <w:qFormat/>
    <w:rsid w:val="006F02D9"/>
    <w:pPr>
      <w:suppressLineNumbers/>
    </w:pPr>
  </w:style>
  <w:style w:type="paragraph" w:styleId="Encabezado">
    <w:name w:val="header"/>
    <w:basedOn w:val="Normal"/>
    <w:link w:val="EncabezadoCar2"/>
    <w:uiPriority w:val="99"/>
    <w:semiHidden/>
    <w:unhideWhenUsed/>
    <w:rsid w:val="00481AC4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481AC4"/>
    <w:rPr>
      <w:rFonts w:ascii="Noto Sans" w:hAnsi="Noto Sans"/>
      <w:sz w:val="22"/>
      <w:szCs w:val="22"/>
    </w:rPr>
  </w:style>
  <w:style w:type="paragraph" w:styleId="Piedepgina">
    <w:name w:val="footer"/>
    <w:basedOn w:val="Normal"/>
    <w:link w:val="PiedepginaCar2"/>
    <w:uiPriority w:val="99"/>
    <w:semiHidden/>
    <w:unhideWhenUsed/>
    <w:rsid w:val="00481AC4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481AC4"/>
    <w:rPr>
      <w:rFonts w:ascii="Noto Sans" w:hAnsi="Noto San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680</Words>
  <Characters>3743</Characters>
  <Application>Microsoft Office Word</Application>
  <DocSecurity>0</DocSecurity>
  <Lines>31</Lines>
  <Paragraphs>8</Paragraphs>
  <ScaleCrop>false</ScaleCrop>
  <Company>Govern de les Illes Balears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merse</dc:creator>
  <dc:description/>
  <cp:lastModifiedBy>u102751</cp:lastModifiedBy>
  <cp:revision>13</cp:revision>
  <cp:lastPrinted>2019-11-15T09:08:00Z</cp:lastPrinted>
  <dcterms:created xsi:type="dcterms:W3CDTF">2022-03-25T08:35:00Z</dcterms:created>
  <dcterms:modified xsi:type="dcterms:W3CDTF">2023-04-26T19:19:00Z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