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26D" w:rsidRPr="00893C96" w:rsidRDefault="000A6D6D" w:rsidP="0039426D">
      <w:pPr>
        <w:pStyle w:val="Default"/>
        <w:spacing w:after="120" w:line="360" w:lineRule="auto"/>
        <w:jc w:val="center"/>
        <w:rPr>
          <w:rFonts w:ascii="Noto Sans" w:hAnsi="Noto Sans" w:cs="Noto Sans"/>
          <w:b/>
          <w:smallCaps/>
          <w:sz w:val="28"/>
          <w:szCs w:val="28"/>
        </w:rPr>
      </w:pPr>
      <w:r w:rsidRPr="00893C96">
        <w:rPr>
          <w:rFonts w:ascii="Noto Sans" w:hAnsi="Noto Sans" w:cs="Noto Sans"/>
          <w:b/>
          <w:smallCaps/>
          <w:sz w:val="28"/>
          <w:szCs w:val="28"/>
        </w:rPr>
        <w:t>memòria econòmica</w:t>
      </w:r>
    </w:p>
    <w:p w:rsidR="00CC4DED" w:rsidRPr="00893C96" w:rsidRDefault="000A6D6D" w:rsidP="00CC4DE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Títol de l'estudi:</w:t>
      </w:r>
    </w:p>
    <w:p w:rsidR="00CC4DED" w:rsidRPr="00893C96" w:rsidRDefault="000A6D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Codi de protocol:</w:t>
      </w:r>
    </w:p>
    <w:p w:rsidR="0039426D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Promotor:</w:t>
      </w:r>
    </w:p>
    <w:p w:rsidR="0039426D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39426D" w:rsidRPr="00893C96" w:rsidRDefault="000A6D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Nombre de pacients:</w:t>
      </w:r>
    </w:p>
    <w:p w:rsidR="0039426D" w:rsidRPr="00893C96" w:rsidRDefault="000A6D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Pagament per</w:t>
      </w:r>
      <w:bookmarkStart w:id="0" w:name="_GoBack"/>
      <w:bookmarkEnd w:id="0"/>
      <w:r w:rsidRPr="00893C96">
        <w:rPr>
          <w:rFonts w:ascii="Noto Sans" w:hAnsi="Noto Sans" w:cs="Noto Sans"/>
          <w:sz w:val="22"/>
          <w:szCs w:val="22"/>
        </w:rPr>
        <w:t xml:space="preserve"> pacient:</w:t>
      </w:r>
    </w:p>
    <w:p w:rsidR="0039426D" w:rsidRPr="00893C96" w:rsidRDefault="000A6D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Desglossament de les despeses:</w:t>
      </w:r>
    </w:p>
    <w:p w:rsidR="0039426D" w:rsidRPr="00893C96" w:rsidRDefault="0039426D" w:rsidP="00CC4DED">
      <w:pPr>
        <w:pStyle w:val="Default"/>
        <w:numPr>
          <w:ilvl w:val="0"/>
          <w:numId w:val="7"/>
        </w:numPr>
        <w:spacing w:after="120" w:line="360" w:lineRule="auto"/>
        <w:ind w:left="1701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A l'investigador principal:</w:t>
      </w:r>
    </w:p>
    <w:p w:rsidR="0039426D" w:rsidRPr="00893C96" w:rsidRDefault="0039426D" w:rsidP="00CC4DED">
      <w:pPr>
        <w:pStyle w:val="Default"/>
        <w:numPr>
          <w:ilvl w:val="0"/>
          <w:numId w:val="7"/>
        </w:numPr>
        <w:spacing w:after="120" w:line="360" w:lineRule="auto"/>
        <w:ind w:left="1701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Al centre:</w:t>
      </w:r>
    </w:p>
    <w:p w:rsidR="0039426D" w:rsidRPr="00893C96" w:rsidRDefault="0039426D" w:rsidP="00CC4DED">
      <w:pPr>
        <w:pStyle w:val="Default"/>
        <w:numPr>
          <w:ilvl w:val="0"/>
          <w:numId w:val="7"/>
        </w:numPr>
        <w:spacing w:after="120" w:line="360" w:lineRule="auto"/>
        <w:ind w:left="1701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A altres serveis:</w:t>
      </w:r>
    </w:p>
    <w:p w:rsidR="0039426D" w:rsidRPr="00893C96" w:rsidRDefault="000A6D6D" w:rsidP="00CC4DED">
      <w:pPr>
        <w:pStyle w:val="Default"/>
        <w:numPr>
          <w:ilvl w:val="0"/>
          <w:numId w:val="7"/>
        </w:numPr>
        <w:spacing w:after="120" w:line="360" w:lineRule="auto"/>
        <w:ind w:left="1701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Despeses administratives:</w:t>
      </w:r>
    </w:p>
    <w:p w:rsidR="0039426D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39426D" w:rsidRPr="00893C96" w:rsidRDefault="00BB6B1A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               </w:t>
      </w:r>
      <w:r w:rsidR="00CC4DED" w:rsidRPr="00893C96">
        <w:rPr>
          <w:rFonts w:ascii="Noto Sans" w:hAnsi="Noto Sans" w:cs="Noto Sans"/>
          <w:sz w:val="22"/>
          <w:szCs w:val="22"/>
        </w:rPr>
        <w:t xml:space="preserve">, </w:t>
      </w:r>
      <w:r>
        <w:rPr>
          <w:rFonts w:ascii="Noto Sans" w:hAnsi="Noto Sans" w:cs="Noto Sans"/>
          <w:sz w:val="22"/>
          <w:szCs w:val="22"/>
        </w:rPr>
        <w:t xml:space="preserve">              </w:t>
      </w:r>
      <w:r w:rsidR="00CC4DED" w:rsidRPr="00893C96">
        <w:rPr>
          <w:rFonts w:ascii="Noto Sans" w:hAnsi="Noto Sans" w:cs="Noto Sans"/>
          <w:sz w:val="22"/>
          <w:szCs w:val="22"/>
        </w:rPr>
        <w:t>de</w:t>
      </w:r>
      <w:r>
        <w:rPr>
          <w:rFonts w:ascii="Noto Sans" w:hAnsi="Noto Sans" w:cs="Noto Sans"/>
          <w:sz w:val="22"/>
          <w:szCs w:val="22"/>
        </w:rPr>
        <w:t xml:space="preserve">            </w:t>
      </w:r>
      <w:r w:rsidR="00CC4DED" w:rsidRPr="00893C96">
        <w:rPr>
          <w:rFonts w:ascii="Noto Sans" w:hAnsi="Noto Sans" w:cs="Noto Sans"/>
          <w:sz w:val="22"/>
          <w:szCs w:val="22"/>
        </w:rPr>
        <w:t xml:space="preserve"> de 20</w:t>
      </w:r>
    </w:p>
    <w:p w:rsidR="0039426D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CC4DED" w:rsidRPr="00893C96" w:rsidRDefault="00CC4DE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39426D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655579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18"/>
          <w:szCs w:val="18"/>
        </w:rPr>
      </w:pPr>
      <w:r w:rsidRPr="00893C96">
        <w:rPr>
          <w:rFonts w:ascii="Noto Sans" w:hAnsi="Noto Sans" w:cs="Noto Sans"/>
          <w:sz w:val="18"/>
          <w:szCs w:val="18"/>
        </w:rPr>
        <w:t>[Rúbrica i nom promotor o IP]</w:t>
      </w:r>
    </w:p>
    <w:sectPr w:rsidR="00655579" w:rsidRPr="00893C96" w:rsidSect="007F56F6">
      <w:pgSz w:w="11906" w:h="16838"/>
      <w:pgMar w:top="1701" w:right="1701" w:bottom="1417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62C0" w:rsidRDefault="007462C0" w:rsidP="007F56F6">
      <w:r>
        <w:separator/>
      </w:r>
    </w:p>
  </w:endnote>
  <w:endnote w:type="continuationSeparator" w:id="0">
    <w:p w:rsidR="007462C0" w:rsidRDefault="007462C0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62C0" w:rsidRDefault="007462C0" w:rsidP="007F56F6">
      <w:r>
        <w:separator/>
      </w:r>
    </w:p>
  </w:footnote>
  <w:footnote w:type="continuationSeparator" w:id="0">
    <w:p w:rsidR="007462C0" w:rsidRDefault="007462C0" w:rsidP="007F56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C1DFE"/>
    <w:multiLevelType w:val="hybridMultilevel"/>
    <w:tmpl w:val="B28ACF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5D34DA"/>
    <w:multiLevelType w:val="hybridMultilevel"/>
    <w:tmpl w:val="3FDE9D2A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506E8CC">
      <w:start w:val="1"/>
      <w:numFmt w:val="bullet"/>
      <w:lvlText w:val="—"/>
      <w:lvlJc w:val="left"/>
      <w:pPr>
        <w:ind w:left="1080" w:hanging="360"/>
      </w:pPr>
      <w:rPr>
        <w:rFonts w:ascii="LegacySanITCBoo" w:hAnsi="LegacySanITCBoo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7357E0E"/>
    <w:multiLevelType w:val="hybridMultilevel"/>
    <w:tmpl w:val="2D403ED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D321895"/>
    <w:multiLevelType w:val="hybridMultilevel"/>
    <w:tmpl w:val="7DF6CE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B87CF2"/>
    <w:multiLevelType w:val="hybridMultilevel"/>
    <w:tmpl w:val="46B03974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6A44D9D"/>
    <w:multiLevelType w:val="hybridMultilevel"/>
    <w:tmpl w:val="849CD1DA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E58408A"/>
    <w:multiLevelType w:val="hybridMultilevel"/>
    <w:tmpl w:val="70722B3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5"/>
  </w:num>
  <w:num w:numId="5">
    <w:abstractNumId w:val="4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924D5"/>
    <w:rsid w:val="000A6D6D"/>
    <w:rsid w:val="00104F5E"/>
    <w:rsid w:val="001754A3"/>
    <w:rsid w:val="00191963"/>
    <w:rsid w:val="001F24DC"/>
    <w:rsid w:val="00207862"/>
    <w:rsid w:val="00270C98"/>
    <w:rsid w:val="00297F5F"/>
    <w:rsid w:val="0039426D"/>
    <w:rsid w:val="003D3BDF"/>
    <w:rsid w:val="0040396F"/>
    <w:rsid w:val="0040726C"/>
    <w:rsid w:val="0043666F"/>
    <w:rsid w:val="004978C8"/>
    <w:rsid w:val="004E7875"/>
    <w:rsid w:val="00552EDE"/>
    <w:rsid w:val="00613DCB"/>
    <w:rsid w:val="00630028"/>
    <w:rsid w:val="006471BC"/>
    <w:rsid w:val="00655579"/>
    <w:rsid w:val="006C67B3"/>
    <w:rsid w:val="007462C0"/>
    <w:rsid w:val="007A3109"/>
    <w:rsid w:val="007F56F6"/>
    <w:rsid w:val="00810A0E"/>
    <w:rsid w:val="00821B92"/>
    <w:rsid w:val="00831CF1"/>
    <w:rsid w:val="00893C96"/>
    <w:rsid w:val="008D7EA7"/>
    <w:rsid w:val="00982F43"/>
    <w:rsid w:val="009E1EF6"/>
    <w:rsid w:val="00B36176"/>
    <w:rsid w:val="00BB6B1A"/>
    <w:rsid w:val="00C605D3"/>
    <w:rsid w:val="00CC04C8"/>
    <w:rsid w:val="00CC4DED"/>
    <w:rsid w:val="00CD5896"/>
    <w:rsid w:val="00D00F90"/>
    <w:rsid w:val="00D0655A"/>
    <w:rsid w:val="00D976E4"/>
    <w:rsid w:val="00E23CDF"/>
    <w:rsid w:val="00E250BA"/>
    <w:rsid w:val="00EA41C0"/>
    <w:rsid w:val="00ED4A9C"/>
    <w:rsid w:val="00FD4679"/>
    <w:rsid w:val="00FE5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E47DAB"/>
  <w15:chartTrackingRefBased/>
  <w15:docId w15:val="{305F7089-F6CB-4A84-BBD1-A220649F5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6F6"/>
  </w:style>
  <w:style w:type="paragraph" w:styleId="Ttulo2">
    <w:name w:val="heading 2"/>
    <w:basedOn w:val="Normal"/>
    <w:next w:val="Normal"/>
    <w:link w:val="Ttulo2Car"/>
    <w:qFormat/>
    <w:rsid w:val="004978C8"/>
    <w:pPr>
      <w:keepNext/>
      <w:jc w:val="center"/>
      <w:outlineLvl w:val="1"/>
    </w:pPr>
    <w:rPr>
      <w:rFonts w:ascii="Arial" w:hAnsi="Arial"/>
      <w:sz w:val="24"/>
    </w:rPr>
  </w:style>
  <w:style w:type="paragraph" w:styleId="Ttulo7">
    <w:name w:val="heading 7"/>
    <w:basedOn w:val="Normal"/>
    <w:next w:val="Normal"/>
    <w:link w:val="Ttulo7Car"/>
    <w:qFormat/>
    <w:rsid w:val="004978C8"/>
    <w:pPr>
      <w:keepNext/>
      <w:jc w:val="right"/>
      <w:outlineLvl w:val="6"/>
    </w:pPr>
    <w:rPr>
      <w:rFonts w:ascii="LegacySanITCBoo" w:hAnsi="LegacySanITCBoo"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rsid w:val="004978C8"/>
    <w:pPr>
      <w:spacing w:after="120"/>
    </w:pPr>
  </w:style>
  <w:style w:type="character" w:customStyle="1" w:styleId="TextoindependienteCar">
    <w:name w:val="Texto independiente Car"/>
    <w:link w:val="Textoindependiente"/>
    <w:rsid w:val="004978C8"/>
    <w:rPr>
      <w:lang w:val="ca"/>
    </w:rPr>
  </w:style>
  <w:style w:type="character" w:customStyle="1" w:styleId="Ttulo2Car">
    <w:name w:val="Título 2 Car"/>
    <w:link w:val="Ttulo2"/>
    <w:rsid w:val="004978C8"/>
    <w:rPr>
      <w:rFonts w:ascii="Arial" w:hAnsi="Arial"/>
      <w:sz w:val="24"/>
      <w:lang w:val="ca"/>
    </w:rPr>
  </w:style>
  <w:style w:type="character" w:customStyle="1" w:styleId="Ttulo7Car">
    <w:name w:val="Título 7 Car"/>
    <w:link w:val="Ttulo7"/>
    <w:rsid w:val="004978C8"/>
    <w:rPr>
      <w:rFonts w:ascii="LegacySanITCBoo" w:hAnsi="LegacySanITCBoo"/>
      <w:sz w:val="26"/>
      <w:lang w:val="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A24RK54CKEU4-631955418-95292</_dlc_DocId>
    <_dlc_DocIdUrl xmlns="6e58257c-42e2-4c7c-9e10-712e03bf7e7f">
      <Url>https://caib.sharepoint.com/sites/ARXIUS-PORTALSALUT/_layouts/15/DocIdRedir.aspx?ID=A24RK54CKEU4-631955418-95292</Url>
      <Description>A24RK54CKEU4-631955418-95292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2D5A548F-CC3A-4F1A-A20E-A4957201AC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8257c-42e2-4c7c-9e10-712e03bf7e7f"/>
    <ds:schemaRef ds:uri="15899dbf-6fb0-4cea-bf6b-d1730cb1d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E0A9D3D-52CF-4EE5-AED5-C6F9FF765E9F}">
  <ds:schemaRefs>
    <ds:schemaRef ds:uri="http://schemas.microsoft.com/office/2006/metadata/properties"/>
    <ds:schemaRef ds:uri="http://schemas.microsoft.com/office/infopath/2007/PartnerControls"/>
    <ds:schemaRef ds:uri="6e58257c-42e2-4c7c-9e10-712e03bf7e7f"/>
    <ds:schemaRef ds:uri="15899dbf-6fb0-4cea-bf6b-d1730cb1d704"/>
  </ds:schemaRefs>
</ds:datastoreItem>
</file>

<file path=customXml/itemProps3.xml><?xml version="1.0" encoding="utf-8"?>
<ds:datastoreItem xmlns:ds="http://schemas.openxmlformats.org/officeDocument/2006/customXml" ds:itemID="{F4CD30F4-F025-4EE6-B86B-3A9290D651C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5F3C0DC-E762-476B-9010-568075976EAE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</Words>
  <Characters>269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cp:lastModifiedBy>Magdalena Prohens Colom</cp:lastModifiedBy>
  <cp:revision>4</cp:revision>
  <dcterms:created xsi:type="dcterms:W3CDTF">2021-02-22T10:22:00Z</dcterms:created>
  <dcterms:modified xsi:type="dcterms:W3CDTF">2025-10-10T07:15:00Z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bf86a204-b0ac-4597-bcd8-efd7a374b022</vt:lpwstr>
  </property>
  <property fmtid="{D5CDD505-2E9C-101B-9397-08002B2CF9AE}" pid="4" name="MediaServiceImageTags">
    <vt:lpwstr/>
  </property>
</Properties>
</file>